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9FE" w:rsidRPr="009D4C50" w:rsidRDefault="009B0B9C" w:rsidP="005829FE">
      <w:pPr>
        <w:pStyle w:val="30"/>
        <w:shd w:val="clear" w:color="auto" w:fill="auto"/>
        <w:spacing w:after="0" w:line="240" w:lineRule="auto"/>
        <w:rPr>
          <w:lang w:val="ru-RU"/>
        </w:rPr>
      </w:pPr>
      <w:r w:rsidRPr="009D4C50">
        <w:t xml:space="preserve">ПРОТОКОЛ </w:t>
      </w:r>
    </w:p>
    <w:p w:rsidR="00A66F6A" w:rsidRDefault="009B0B9C" w:rsidP="005829FE">
      <w:pPr>
        <w:pStyle w:val="30"/>
        <w:shd w:val="clear" w:color="auto" w:fill="auto"/>
        <w:spacing w:after="0" w:line="240" w:lineRule="auto"/>
        <w:rPr>
          <w:lang w:val="ru-RU"/>
        </w:rPr>
      </w:pPr>
      <w:r w:rsidRPr="009D4C50">
        <w:t>рассмотрения заявок на участие в аукционе</w:t>
      </w:r>
    </w:p>
    <w:p w:rsidR="005829FE" w:rsidRPr="005829FE" w:rsidRDefault="005829FE" w:rsidP="005829FE">
      <w:pPr>
        <w:pStyle w:val="30"/>
        <w:shd w:val="clear" w:color="auto" w:fill="auto"/>
        <w:spacing w:after="0" w:line="240" w:lineRule="auto"/>
        <w:rPr>
          <w:lang w:val="ru-RU"/>
        </w:rPr>
      </w:pPr>
    </w:p>
    <w:p w:rsidR="00A66F6A" w:rsidRPr="00E42CB7" w:rsidRDefault="009729D5" w:rsidP="00DB1AED">
      <w:pPr>
        <w:pStyle w:val="2"/>
        <w:shd w:val="clear" w:color="auto" w:fill="auto"/>
        <w:tabs>
          <w:tab w:val="left" w:pos="5975"/>
        </w:tabs>
        <w:spacing w:line="260" w:lineRule="exact"/>
        <w:ind w:left="102"/>
        <w:jc w:val="both"/>
        <w:rPr>
          <w:sz w:val="24"/>
          <w:lang w:val="ru-RU"/>
        </w:rPr>
      </w:pPr>
      <w:r>
        <w:rPr>
          <w:sz w:val="24"/>
          <w:lang w:val="ru-RU"/>
        </w:rPr>
        <w:t>21</w:t>
      </w:r>
      <w:r w:rsidR="00ED24B5">
        <w:rPr>
          <w:sz w:val="24"/>
          <w:lang w:val="ru-RU"/>
        </w:rPr>
        <w:t>.07</w:t>
      </w:r>
      <w:r>
        <w:rPr>
          <w:sz w:val="24"/>
          <w:lang w:val="ru-RU"/>
        </w:rPr>
        <w:t>.2025</w:t>
      </w:r>
      <w:r w:rsidR="005B1DE1" w:rsidRPr="00E42CB7">
        <w:rPr>
          <w:sz w:val="24"/>
        </w:rPr>
        <w:t xml:space="preserve"> год</w:t>
      </w:r>
      <w:r w:rsidR="005B1DE1" w:rsidRPr="00E42CB7">
        <w:rPr>
          <w:sz w:val="24"/>
          <w:lang w:val="ru-RU"/>
        </w:rPr>
        <w:t>а</w:t>
      </w:r>
      <w:r w:rsidR="005B1DE1">
        <w:rPr>
          <w:sz w:val="28"/>
          <w:lang w:val="ru-RU"/>
        </w:rPr>
        <w:t xml:space="preserve">             </w:t>
      </w:r>
      <w:r w:rsidR="00E42CB7">
        <w:rPr>
          <w:sz w:val="28"/>
          <w:lang w:val="ru-RU"/>
        </w:rPr>
        <w:t xml:space="preserve">             </w:t>
      </w:r>
      <w:r w:rsidR="005B1DE1">
        <w:rPr>
          <w:sz w:val="28"/>
          <w:lang w:val="ru-RU"/>
        </w:rPr>
        <w:t xml:space="preserve">  </w:t>
      </w:r>
      <w:r w:rsidR="00E42CB7">
        <w:rPr>
          <w:sz w:val="28"/>
          <w:lang w:val="ru-RU"/>
        </w:rPr>
        <w:t xml:space="preserve">     </w:t>
      </w:r>
      <w:r w:rsidR="005B1DE1">
        <w:rPr>
          <w:sz w:val="28"/>
          <w:lang w:val="ru-RU"/>
        </w:rPr>
        <w:t xml:space="preserve">     </w:t>
      </w:r>
      <w:proofErr w:type="spellStart"/>
      <w:r w:rsidR="005B1DE1" w:rsidRPr="00E42CB7">
        <w:rPr>
          <w:rStyle w:val="1"/>
          <w:sz w:val="24"/>
          <w:lang w:val="ru-RU"/>
        </w:rPr>
        <w:t>ул</w:t>
      </w:r>
      <w:proofErr w:type="gramStart"/>
      <w:r w:rsidR="005B1DE1" w:rsidRPr="00E42CB7">
        <w:rPr>
          <w:rStyle w:val="1"/>
          <w:sz w:val="24"/>
          <w:lang w:val="ru-RU"/>
        </w:rPr>
        <w:t>.М</w:t>
      </w:r>
      <w:proofErr w:type="gramEnd"/>
      <w:r w:rsidR="005B1DE1" w:rsidRPr="00E42CB7">
        <w:rPr>
          <w:rStyle w:val="1"/>
          <w:sz w:val="24"/>
          <w:lang w:val="ru-RU"/>
        </w:rPr>
        <w:t>ира</w:t>
      </w:r>
      <w:proofErr w:type="spellEnd"/>
      <w:r w:rsidR="005B1DE1" w:rsidRPr="00E42CB7">
        <w:rPr>
          <w:rStyle w:val="1"/>
          <w:sz w:val="24"/>
          <w:lang w:val="ru-RU"/>
        </w:rPr>
        <w:t>, 42А, каб.1</w:t>
      </w:r>
      <w:r w:rsidR="00500BEA" w:rsidRPr="00E42CB7">
        <w:rPr>
          <w:rStyle w:val="1"/>
          <w:sz w:val="24"/>
          <w:lang w:val="ru-RU"/>
        </w:rPr>
        <w:t>07</w:t>
      </w:r>
      <w:r w:rsidR="005B1DE1" w:rsidRPr="00E42CB7">
        <w:rPr>
          <w:rStyle w:val="1"/>
          <w:sz w:val="24"/>
          <w:lang w:val="ru-RU"/>
        </w:rPr>
        <w:t xml:space="preserve">, </w:t>
      </w:r>
      <w:proofErr w:type="spellStart"/>
      <w:r w:rsidR="009B0B9C" w:rsidRPr="00E42CB7">
        <w:rPr>
          <w:rStyle w:val="1"/>
          <w:sz w:val="24"/>
        </w:rPr>
        <w:t>г.Кинель</w:t>
      </w:r>
      <w:proofErr w:type="spellEnd"/>
      <w:r w:rsidR="009B0B9C" w:rsidRPr="00E42CB7">
        <w:rPr>
          <w:sz w:val="24"/>
        </w:rPr>
        <w:t xml:space="preserve"> Самарская область</w:t>
      </w:r>
    </w:p>
    <w:p w:rsidR="005B1DE1" w:rsidRPr="00E42CB7" w:rsidRDefault="005B1DE1" w:rsidP="00DB1AED">
      <w:pPr>
        <w:pStyle w:val="2"/>
        <w:shd w:val="clear" w:color="auto" w:fill="auto"/>
        <w:tabs>
          <w:tab w:val="left" w:pos="5975"/>
        </w:tabs>
        <w:spacing w:line="260" w:lineRule="exact"/>
        <w:ind w:left="102"/>
        <w:jc w:val="both"/>
        <w:rPr>
          <w:sz w:val="24"/>
          <w:lang w:val="ru-RU"/>
        </w:rPr>
      </w:pPr>
      <w:r w:rsidRPr="00E42CB7">
        <w:rPr>
          <w:sz w:val="24"/>
          <w:lang w:val="ru-RU"/>
        </w:rPr>
        <w:t xml:space="preserve">                                                                                                  </w:t>
      </w:r>
      <w:r w:rsidR="00E42CB7">
        <w:rPr>
          <w:sz w:val="24"/>
          <w:lang w:val="ru-RU"/>
        </w:rPr>
        <w:t xml:space="preserve">                       </w:t>
      </w:r>
      <w:r w:rsidRPr="00E42CB7">
        <w:rPr>
          <w:sz w:val="24"/>
          <w:lang w:val="ru-RU"/>
        </w:rPr>
        <w:t xml:space="preserve">      </w:t>
      </w:r>
      <w:r w:rsidR="00500BEA" w:rsidRPr="00E42CB7">
        <w:rPr>
          <w:sz w:val="24"/>
          <w:lang w:val="ru-RU"/>
        </w:rPr>
        <w:t>1</w:t>
      </w:r>
      <w:r w:rsidR="009729D5">
        <w:rPr>
          <w:sz w:val="24"/>
          <w:lang w:val="ru-RU"/>
        </w:rPr>
        <w:t>4</w:t>
      </w:r>
      <w:r w:rsidRPr="00E42CB7">
        <w:rPr>
          <w:sz w:val="24"/>
          <w:lang w:val="ru-RU"/>
        </w:rPr>
        <w:t xml:space="preserve"> часов 00 минут</w:t>
      </w:r>
    </w:p>
    <w:p w:rsidR="00A66F6A" w:rsidRPr="003D503E" w:rsidRDefault="009B0B9C" w:rsidP="005829FE">
      <w:pPr>
        <w:pStyle w:val="2"/>
        <w:shd w:val="clear" w:color="auto" w:fill="auto"/>
        <w:spacing w:line="240" w:lineRule="auto"/>
        <w:ind w:firstLine="751"/>
        <w:jc w:val="both"/>
        <w:rPr>
          <w:sz w:val="24"/>
        </w:rPr>
      </w:pPr>
      <w:proofErr w:type="gramStart"/>
      <w:r w:rsidRPr="003D503E">
        <w:rPr>
          <w:sz w:val="24"/>
        </w:rPr>
        <w:t xml:space="preserve">Настоящий протокол фиксирует решение о признании </w:t>
      </w:r>
      <w:r w:rsidR="00500BEA" w:rsidRPr="003D503E">
        <w:rPr>
          <w:sz w:val="24"/>
          <w:lang w:val="ru-RU"/>
        </w:rPr>
        <w:t>претендентов</w:t>
      </w:r>
      <w:r w:rsidRPr="003D503E">
        <w:rPr>
          <w:sz w:val="24"/>
        </w:rPr>
        <w:t xml:space="preserve"> участниками аукциона</w:t>
      </w:r>
      <w:r w:rsidR="00500BEA" w:rsidRPr="003D503E">
        <w:rPr>
          <w:sz w:val="24"/>
          <w:lang w:val="ru-RU"/>
        </w:rPr>
        <w:t xml:space="preserve"> на размещение объекта</w:t>
      </w:r>
      <w:r w:rsidR="00607346" w:rsidRPr="00607346">
        <w:t xml:space="preserve"> </w:t>
      </w:r>
      <w:r w:rsidR="00607346" w:rsidRPr="00607346">
        <w:rPr>
          <w:sz w:val="24"/>
          <w:lang w:val="ru-RU"/>
        </w:rPr>
        <w:t>без предоставления земельного участка и установления сервитута</w:t>
      </w:r>
      <w:r w:rsidRPr="003D503E">
        <w:rPr>
          <w:sz w:val="24"/>
        </w:rPr>
        <w:t xml:space="preserve">, назначенного на </w:t>
      </w:r>
      <w:r w:rsidR="009729D5">
        <w:rPr>
          <w:sz w:val="24"/>
          <w:lang w:val="ru-RU"/>
        </w:rPr>
        <w:t>28</w:t>
      </w:r>
      <w:r w:rsidR="0056485B">
        <w:rPr>
          <w:sz w:val="24"/>
          <w:lang w:val="ru-RU"/>
        </w:rPr>
        <w:t>.07</w:t>
      </w:r>
      <w:r w:rsidR="009729D5">
        <w:rPr>
          <w:sz w:val="24"/>
          <w:lang w:val="ru-RU"/>
        </w:rPr>
        <w:t>.2025</w:t>
      </w:r>
      <w:r w:rsidRPr="003D503E">
        <w:rPr>
          <w:sz w:val="24"/>
        </w:rPr>
        <w:t xml:space="preserve"> г. в </w:t>
      </w:r>
      <w:r w:rsidR="009729D5">
        <w:rPr>
          <w:sz w:val="24"/>
          <w:lang w:val="ru-RU"/>
        </w:rPr>
        <w:t>14</w:t>
      </w:r>
      <w:r w:rsidRPr="003D503E">
        <w:rPr>
          <w:sz w:val="24"/>
        </w:rPr>
        <w:t xml:space="preserve"> часов</w:t>
      </w:r>
      <w:r w:rsidR="009729D5">
        <w:rPr>
          <w:sz w:val="24"/>
          <w:lang w:val="ru-RU"/>
        </w:rPr>
        <w:t xml:space="preserve"> 00</w:t>
      </w:r>
      <w:r w:rsidR="00ED24B5">
        <w:rPr>
          <w:sz w:val="24"/>
          <w:lang w:val="ru-RU"/>
        </w:rPr>
        <w:t xml:space="preserve"> минут</w:t>
      </w:r>
      <w:r w:rsidRPr="003D503E">
        <w:rPr>
          <w:sz w:val="24"/>
        </w:rPr>
        <w:t xml:space="preserve"> в соответствии с </w:t>
      </w:r>
      <w:r w:rsidR="00003B30">
        <w:rPr>
          <w:sz w:val="24"/>
          <w:lang w:val="ru-RU"/>
        </w:rPr>
        <w:t>п</w:t>
      </w:r>
      <w:r w:rsidR="00003B30" w:rsidRPr="00003B30">
        <w:rPr>
          <w:sz w:val="24"/>
          <w:lang w:val="ru-RU"/>
        </w:rPr>
        <w:t>остановление</w:t>
      </w:r>
      <w:r w:rsidR="00062522">
        <w:rPr>
          <w:sz w:val="24"/>
          <w:lang w:val="ru-RU"/>
        </w:rPr>
        <w:t>м</w:t>
      </w:r>
      <w:r w:rsidR="00003B30" w:rsidRPr="00003B30">
        <w:rPr>
          <w:sz w:val="24"/>
          <w:lang w:val="ru-RU"/>
        </w:rPr>
        <w:t xml:space="preserve"> администрации городского округа Кинель Самарской области </w:t>
      </w:r>
      <w:r w:rsidR="009729D5">
        <w:rPr>
          <w:sz w:val="24"/>
          <w:lang w:val="ru-RU"/>
        </w:rPr>
        <w:t>от 23.06.2025 г. № 2137</w:t>
      </w:r>
      <w:r w:rsidR="00ED24B5" w:rsidRPr="00ED24B5">
        <w:rPr>
          <w:sz w:val="24"/>
          <w:lang w:val="ru-RU"/>
        </w:rPr>
        <w:t xml:space="preserve"> «О проведении аукциона на право заключения договора на размещение объекта на земельном участке, находящемся в муниципальной собственности, без</w:t>
      </w:r>
      <w:proofErr w:type="gramEnd"/>
      <w:r w:rsidR="00ED24B5" w:rsidRPr="00ED24B5">
        <w:rPr>
          <w:sz w:val="24"/>
          <w:lang w:val="ru-RU"/>
        </w:rPr>
        <w:t xml:space="preserve"> предоставления земельного участка и установления сервитута»</w:t>
      </w:r>
      <w:r w:rsidR="0056485B">
        <w:rPr>
          <w:sz w:val="24"/>
          <w:lang w:val="ru-RU"/>
        </w:rPr>
        <w:t xml:space="preserve">, </w:t>
      </w:r>
      <w:proofErr w:type="gramStart"/>
      <w:r w:rsidRPr="003D503E">
        <w:rPr>
          <w:sz w:val="24"/>
        </w:rPr>
        <w:t>проводимых</w:t>
      </w:r>
      <w:proofErr w:type="gramEnd"/>
    </w:p>
    <w:p w:rsidR="005829FE" w:rsidRPr="003D503E" w:rsidRDefault="009B0B9C" w:rsidP="005829FE">
      <w:pPr>
        <w:pStyle w:val="2"/>
        <w:shd w:val="clear" w:color="auto" w:fill="auto"/>
        <w:spacing w:line="240" w:lineRule="auto"/>
        <w:ind w:firstLine="3300"/>
        <w:rPr>
          <w:rStyle w:val="a5"/>
          <w:sz w:val="24"/>
          <w:lang w:val="ru-RU"/>
        </w:rPr>
      </w:pPr>
      <w:r w:rsidRPr="003D503E">
        <w:rPr>
          <w:rStyle w:val="a5"/>
          <w:sz w:val="24"/>
        </w:rPr>
        <w:t xml:space="preserve">Комиссией в составе: </w:t>
      </w:r>
    </w:p>
    <w:p w:rsidR="009729D5" w:rsidRPr="009729D5" w:rsidRDefault="009729D5" w:rsidP="009729D5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9729D5">
        <w:rPr>
          <w:rFonts w:ascii="Times New Roman" w:eastAsia="Times New Roman" w:hAnsi="Times New Roman" w:cs="Times New Roman"/>
          <w:color w:val="auto"/>
          <w:lang w:val="ru-RU"/>
        </w:rPr>
        <w:t xml:space="preserve">Фокин В.Н.– руководитель комитета по управлению муниципальным имуществом городского округа </w:t>
      </w:r>
      <w:proofErr w:type="spellStart"/>
      <w:r w:rsidRPr="009729D5">
        <w:rPr>
          <w:rFonts w:ascii="Times New Roman" w:eastAsia="Times New Roman" w:hAnsi="Times New Roman" w:cs="Times New Roman"/>
          <w:color w:val="auto"/>
          <w:lang w:val="ru-RU"/>
        </w:rPr>
        <w:t>Кинель</w:t>
      </w:r>
      <w:proofErr w:type="spellEnd"/>
      <w:r w:rsidRPr="009729D5">
        <w:rPr>
          <w:rFonts w:ascii="Times New Roman" w:eastAsia="Times New Roman" w:hAnsi="Times New Roman" w:cs="Times New Roman"/>
          <w:color w:val="auto"/>
          <w:lang w:val="ru-RU"/>
        </w:rPr>
        <w:t>, председатель комиссии;</w:t>
      </w:r>
    </w:p>
    <w:p w:rsidR="009729D5" w:rsidRPr="009729D5" w:rsidRDefault="009729D5" w:rsidP="009729D5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9729D5">
        <w:rPr>
          <w:rFonts w:ascii="Times New Roman" w:eastAsia="Times New Roman" w:hAnsi="Times New Roman" w:cs="Times New Roman"/>
          <w:color w:val="auto"/>
          <w:lang w:val="ru-RU"/>
        </w:rPr>
        <w:t>Члены комиссии:</w:t>
      </w:r>
    </w:p>
    <w:p w:rsidR="009729D5" w:rsidRPr="009729D5" w:rsidRDefault="009729D5" w:rsidP="009729D5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9729D5">
        <w:rPr>
          <w:rFonts w:ascii="Times New Roman" w:eastAsia="Times New Roman" w:hAnsi="Times New Roman" w:cs="Times New Roman"/>
          <w:color w:val="auto"/>
          <w:lang w:val="ru-RU"/>
        </w:rPr>
        <w:t xml:space="preserve">Сергеева Т.А. – начальник отдела распоряжения муниципальным имуществом комитета по управлению муниципальным имуществом городского округа </w:t>
      </w:r>
      <w:proofErr w:type="spellStart"/>
      <w:r w:rsidRPr="009729D5">
        <w:rPr>
          <w:rFonts w:ascii="Times New Roman" w:eastAsia="Times New Roman" w:hAnsi="Times New Roman" w:cs="Times New Roman"/>
          <w:color w:val="auto"/>
          <w:lang w:val="ru-RU"/>
        </w:rPr>
        <w:t>Кинель</w:t>
      </w:r>
      <w:proofErr w:type="spellEnd"/>
      <w:r w:rsidRPr="009729D5">
        <w:rPr>
          <w:rFonts w:ascii="Times New Roman" w:eastAsia="Times New Roman" w:hAnsi="Times New Roman" w:cs="Times New Roman"/>
          <w:color w:val="auto"/>
          <w:lang w:val="ru-RU"/>
        </w:rPr>
        <w:t>;</w:t>
      </w:r>
    </w:p>
    <w:p w:rsidR="009729D5" w:rsidRPr="009729D5" w:rsidRDefault="009729D5" w:rsidP="009729D5">
      <w:pPr>
        <w:spacing w:line="276" w:lineRule="auto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9729D5">
        <w:rPr>
          <w:rFonts w:ascii="Times New Roman" w:eastAsia="Times New Roman" w:hAnsi="Times New Roman" w:cs="Times New Roman"/>
          <w:color w:val="auto"/>
          <w:lang w:val="ru-RU"/>
        </w:rPr>
        <w:t xml:space="preserve">       </w:t>
      </w:r>
      <w:proofErr w:type="spellStart"/>
      <w:r w:rsidRPr="009729D5">
        <w:rPr>
          <w:rFonts w:ascii="Times New Roman" w:eastAsia="Times New Roman" w:hAnsi="Times New Roman" w:cs="Times New Roman"/>
          <w:color w:val="auto"/>
          <w:lang w:val="ru-RU"/>
        </w:rPr>
        <w:t>Бажутова</w:t>
      </w:r>
      <w:proofErr w:type="spellEnd"/>
      <w:r w:rsidRPr="009729D5">
        <w:rPr>
          <w:rFonts w:ascii="Times New Roman" w:eastAsia="Times New Roman" w:hAnsi="Times New Roman" w:cs="Times New Roman"/>
          <w:color w:val="auto"/>
          <w:lang w:val="ru-RU"/>
        </w:rPr>
        <w:t xml:space="preserve"> Е.В. – главный специалист по земельным вопросам комитета по управлению муниципальным имуществом городского округа </w:t>
      </w:r>
      <w:proofErr w:type="spellStart"/>
      <w:r w:rsidRPr="009729D5">
        <w:rPr>
          <w:rFonts w:ascii="Times New Roman" w:eastAsia="Times New Roman" w:hAnsi="Times New Roman" w:cs="Times New Roman"/>
          <w:color w:val="auto"/>
          <w:lang w:val="ru-RU"/>
        </w:rPr>
        <w:t>Кинель</w:t>
      </w:r>
      <w:proofErr w:type="spellEnd"/>
      <w:r w:rsidRPr="009729D5">
        <w:rPr>
          <w:rFonts w:ascii="Times New Roman" w:eastAsia="Times New Roman" w:hAnsi="Times New Roman" w:cs="Times New Roman"/>
          <w:color w:val="auto"/>
          <w:lang w:val="ru-RU"/>
        </w:rPr>
        <w:t>;</w:t>
      </w:r>
    </w:p>
    <w:p w:rsidR="009729D5" w:rsidRPr="009729D5" w:rsidRDefault="009729D5" w:rsidP="009729D5">
      <w:pPr>
        <w:spacing w:line="276" w:lineRule="auto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9729D5">
        <w:rPr>
          <w:rFonts w:ascii="Times New Roman" w:eastAsia="Times New Roman" w:hAnsi="Times New Roman" w:cs="Times New Roman"/>
          <w:color w:val="auto"/>
          <w:lang w:val="ru-RU"/>
        </w:rPr>
        <w:t xml:space="preserve">      Афанасьева С.В. – ведущий специалист управления экономического развития, инвестиций и потребительского рынка администрации городского округа </w:t>
      </w:r>
      <w:proofErr w:type="spellStart"/>
      <w:r w:rsidRPr="009729D5">
        <w:rPr>
          <w:rFonts w:ascii="Times New Roman" w:eastAsia="Times New Roman" w:hAnsi="Times New Roman" w:cs="Times New Roman"/>
          <w:color w:val="auto"/>
          <w:lang w:val="ru-RU"/>
        </w:rPr>
        <w:t>Кинель</w:t>
      </w:r>
      <w:proofErr w:type="spellEnd"/>
      <w:r w:rsidRPr="009729D5">
        <w:rPr>
          <w:rFonts w:ascii="Times New Roman" w:eastAsia="Times New Roman" w:hAnsi="Times New Roman" w:cs="Times New Roman"/>
          <w:color w:val="auto"/>
          <w:lang w:val="ru-RU"/>
        </w:rPr>
        <w:t>;</w:t>
      </w:r>
    </w:p>
    <w:p w:rsidR="009729D5" w:rsidRPr="009729D5" w:rsidRDefault="009729D5" w:rsidP="009729D5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9729D5">
        <w:rPr>
          <w:rFonts w:ascii="Times New Roman" w:eastAsia="Times New Roman" w:hAnsi="Times New Roman" w:cs="Times New Roman"/>
          <w:color w:val="auto"/>
          <w:lang w:val="ru-RU"/>
        </w:rPr>
        <w:t xml:space="preserve">Ефременко С.В. – главный специалист отдела управления бюджетной </w:t>
      </w:r>
      <w:proofErr w:type="gramStart"/>
      <w:r w:rsidRPr="009729D5">
        <w:rPr>
          <w:rFonts w:ascii="Times New Roman" w:eastAsia="Times New Roman" w:hAnsi="Times New Roman" w:cs="Times New Roman"/>
          <w:color w:val="auto"/>
          <w:lang w:val="ru-RU"/>
        </w:rPr>
        <w:t>политики и мониторинга управления финансов администрации городского округа</w:t>
      </w:r>
      <w:proofErr w:type="gramEnd"/>
      <w:r w:rsidRPr="009729D5">
        <w:rPr>
          <w:rFonts w:ascii="Times New Roman" w:eastAsia="Times New Roman" w:hAnsi="Times New Roman" w:cs="Times New Roman"/>
          <w:color w:val="auto"/>
          <w:lang w:val="ru-RU"/>
        </w:rPr>
        <w:t xml:space="preserve"> </w:t>
      </w:r>
      <w:proofErr w:type="spellStart"/>
      <w:r w:rsidRPr="009729D5">
        <w:rPr>
          <w:rFonts w:ascii="Times New Roman" w:eastAsia="Times New Roman" w:hAnsi="Times New Roman" w:cs="Times New Roman"/>
          <w:color w:val="auto"/>
          <w:lang w:val="ru-RU"/>
        </w:rPr>
        <w:t>Кинель</w:t>
      </w:r>
      <w:proofErr w:type="spellEnd"/>
      <w:r w:rsidRPr="009729D5">
        <w:rPr>
          <w:rFonts w:ascii="Times New Roman" w:eastAsia="Times New Roman" w:hAnsi="Times New Roman" w:cs="Times New Roman"/>
          <w:color w:val="auto"/>
          <w:lang w:val="ru-RU"/>
        </w:rPr>
        <w:t>.</w:t>
      </w:r>
    </w:p>
    <w:p w:rsidR="005829FE" w:rsidRDefault="009B0B9C">
      <w:pPr>
        <w:pStyle w:val="30"/>
        <w:shd w:val="clear" w:color="auto" w:fill="auto"/>
        <w:spacing w:after="0" w:line="324" w:lineRule="exact"/>
        <w:ind w:left="100" w:right="160" w:firstLine="2680"/>
        <w:jc w:val="both"/>
      </w:pPr>
      <w:r w:rsidRPr="00CD2A42">
        <w:rPr>
          <w:sz w:val="24"/>
        </w:rPr>
        <w:t>На продажу выставлен лот №</w:t>
      </w:r>
      <w:r w:rsidR="0056485B">
        <w:rPr>
          <w:sz w:val="24"/>
          <w:lang w:val="ru-RU"/>
        </w:rPr>
        <w:t>1</w:t>
      </w:r>
      <w:r w:rsidRPr="00CD2A42">
        <w:rPr>
          <w:sz w:val="24"/>
        </w:rPr>
        <w:t>:</w:t>
      </w:r>
      <w:r w:rsidRPr="003D503E">
        <w:t xml:space="preserve"> </w:t>
      </w:r>
    </w:p>
    <w:p w:rsidR="00ED24B5" w:rsidRPr="00ED24B5" w:rsidRDefault="00ED24B5" w:rsidP="00ED24B5">
      <w:pPr>
        <w:ind w:firstLine="567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ED24B5">
        <w:rPr>
          <w:rFonts w:ascii="Times New Roman" w:eastAsia="Times New Roman" w:hAnsi="Times New Roman" w:cs="Times New Roman"/>
          <w:color w:val="auto"/>
          <w:lang w:val="ru-RU"/>
        </w:rPr>
        <w:t xml:space="preserve">Право на заключение договора </w:t>
      </w:r>
      <w:bookmarkStart w:id="0" w:name="_Hlk14423955"/>
      <w:r w:rsidRPr="00ED24B5">
        <w:rPr>
          <w:rFonts w:ascii="Times New Roman" w:eastAsia="Times New Roman" w:hAnsi="Times New Roman" w:cs="Times New Roman"/>
          <w:color w:val="auto"/>
          <w:lang w:val="ru-RU"/>
        </w:rPr>
        <w:t xml:space="preserve">на размещение объекта на части земельного участка с кадастровым номером 63:03:0000000:1338, находящегося в муниципальной собственности, без предоставления земельного участка и установления сервитута, сроком на 5 лет с даты заключения, площадью 1189 </w:t>
      </w:r>
      <w:proofErr w:type="spellStart"/>
      <w:r w:rsidRPr="00ED24B5">
        <w:rPr>
          <w:rFonts w:ascii="Times New Roman" w:eastAsia="Times New Roman" w:hAnsi="Times New Roman" w:cs="Times New Roman"/>
          <w:color w:val="auto"/>
          <w:lang w:val="ru-RU"/>
        </w:rPr>
        <w:t>кв.м</w:t>
      </w:r>
      <w:proofErr w:type="spellEnd"/>
      <w:r w:rsidRPr="00ED24B5">
        <w:rPr>
          <w:rFonts w:ascii="Times New Roman" w:eastAsia="Times New Roman" w:hAnsi="Times New Roman" w:cs="Times New Roman"/>
          <w:color w:val="auto"/>
          <w:lang w:val="ru-RU"/>
        </w:rPr>
        <w:t xml:space="preserve">., для сезонных аттракционов, по адресу: Самарская область, г. Кинель, г. </w:t>
      </w:r>
      <w:proofErr w:type="spellStart"/>
      <w:r w:rsidRPr="00ED24B5">
        <w:rPr>
          <w:rFonts w:ascii="Times New Roman" w:eastAsia="Times New Roman" w:hAnsi="Times New Roman" w:cs="Times New Roman"/>
          <w:color w:val="auto"/>
          <w:lang w:val="ru-RU"/>
        </w:rPr>
        <w:t>Кинель</w:t>
      </w:r>
      <w:proofErr w:type="spellEnd"/>
      <w:r w:rsidRPr="00ED24B5">
        <w:rPr>
          <w:rFonts w:ascii="Times New Roman" w:eastAsia="Times New Roman" w:hAnsi="Times New Roman" w:cs="Times New Roman"/>
          <w:color w:val="auto"/>
          <w:lang w:val="ru-RU"/>
        </w:rPr>
        <w:t xml:space="preserve">, </w:t>
      </w:r>
      <w:proofErr w:type="spellStart"/>
      <w:r w:rsidRPr="00ED24B5">
        <w:rPr>
          <w:rFonts w:ascii="Times New Roman" w:eastAsia="Times New Roman" w:hAnsi="Times New Roman" w:cs="Times New Roman"/>
          <w:color w:val="auto"/>
          <w:lang w:val="ru-RU"/>
        </w:rPr>
        <w:t>ул.Крымская</w:t>
      </w:r>
      <w:proofErr w:type="spellEnd"/>
      <w:r w:rsidRPr="00ED24B5">
        <w:rPr>
          <w:rFonts w:ascii="Times New Roman" w:eastAsia="Times New Roman" w:hAnsi="Times New Roman" w:cs="Times New Roman"/>
          <w:color w:val="auto"/>
          <w:lang w:val="ru-RU"/>
        </w:rPr>
        <w:t>, 22А</w:t>
      </w:r>
      <w:bookmarkEnd w:id="0"/>
      <w:r w:rsidRPr="00ED24B5">
        <w:rPr>
          <w:rFonts w:ascii="Times New Roman" w:eastAsia="Times New Roman" w:hAnsi="Times New Roman" w:cs="Times New Roman"/>
          <w:color w:val="auto"/>
          <w:lang w:val="ru-RU"/>
        </w:rPr>
        <w:t>, сведения о местоположении границ части земельного участка под размещение объекта: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268"/>
        <w:gridCol w:w="2409"/>
        <w:gridCol w:w="2552"/>
      </w:tblGrid>
      <w:tr w:rsidR="00ED24B5" w:rsidRPr="00ED24B5" w:rsidTr="00FC22B3"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B5" w:rsidRPr="00ED24B5" w:rsidRDefault="00ED24B5" w:rsidP="00ED24B5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ED24B5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Каталог координат</w:t>
            </w:r>
          </w:p>
        </w:tc>
      </w:tr>
      <w:tr w:rsidR="00ED24B5" w:rsidRPr="00ED24B5" w:rsidTr="00FC22B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B5" w:rsidRPr="00ED24B5" w:rsidRDefault="00ED24B5" w:rsidP="00ED24B5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ED24B5">
              <w:rPr>
                <w:rFonts w:ascii="Times New Roman" w:eastAsia="Times New Roman" w:hAnsi="Times New Roman" w:cs="Times New Roman"/>
                <w:color w:val="auto"/>
                <w:lang w:val="ru-RU"/>
              </w:rPr>
              <w:t>N точки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D24B5" w:rsidRPr="00ED24B5" w:rsidRDefault="00ED24B5" w:rsidP="00ED24B5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ED24B5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Длина линии (м)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D24B5" w:rsidRPr="00ED24B5" w:rsidRDefault="00ED24B5" w:rsidP="00ED24B5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ED24B5">
              <w:rPr>
                <w:rFonts w:ascii="Times New Roman" w:eastAsia="Times New Roman" w:hAnsi="Times New Roman" w:cs="Times New Roman"/>
                <w:color w:val="auto"/>
                <w:lang w:val="ru-RU"/>
              </w:rPr>
              <w:t>X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24B5" w:rsidRPr="00ED24B5" w:rsidRDefault="00ED24B5" w:rsidP="00ED24B5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ED24B5">
              <w:rPr>
                <w:rFonts w:ascii="Times New Roman" w:eastAsia="Times New Roman" w:hAnsi="Times New Roman" w:cs="Times New Roman"/>
                <w:color w:val="auto"/>
                <w:lang w:val="ru-RU"/>
              </w:rPr>
              <w:t>Y</w:t>
            </w:r>
          </w:p>
        </w:tc>
      </w:tr>
      <w:tr w:rsidR="00ED24B5" w:rsidRPr="00ED24B5" w:rsidTr="00FC22B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4B5" w:rsidRPr="00ED24B5" w:rsidRDefault="00ED24B5" w:rsidP="00ED24B5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ED24B5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н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D24B5" w:rsidRPr="00ED24B5" w:rsidRDefault="00ED24B5" w:rsidP="00ED24B5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ED24B5">
              <w:rPr>
                <w:rFonts w:ascii="Times New Roman" w:eastAsia="Times New Roman" w:hAnsi="Times New Roman" w:cs="Times New Roman"/>
                <w:color w:val="auto"/>
                <w:lang w:val="ru-RU"/>
              </w:rPr>
              <w:t>38.42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D24B5" w:rsidRPr="00ED24B5" w:rsidRDefault="00ED24B5" w:rsidP="00ED24B5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ED24B5">
              <w:rPr>
                <w:rFonts w:ascii="Times New Roman" w:eastAsia="Times New Roman" w:hAnsi="Times New Roman" w:cs="Times New Roman"/>
                <w:color w:val="auto"/>
                <w:lang w:val="ru-RU"/>
              </w:rPr>
              <w:t>390496.04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4B5" w:rsidRPr="00ED24B5" w:rsidRDefault="00ED24B5" w:rsidP="00ED24B5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ED24B5">
              <w:rPr>
                <w:rFonts w:ascii="Times New Roman" w:eastAsia="Times New Roman" w:hAnsi="Times New Roman" w:cs="Times New Roman"/>
                <w:color w:val="auto"/>
                <w:lang w:val="ru-RU"/>
              </w:rPr>
              <w:t>2207340.03</w:t>
            </w:r>
          </w:p>
        </w:tc>
      </w:tr>
      <w:tr w:rsidR="00ED24B5" w:rsidRPr="00ED24B5" w:rsidTr="00FC22B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4B5" w:rsidRPr="00ED24B5" w:rsidRDefault="00ED24B5" w:rsidP="00ED24B5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ED24B5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н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D24B5" w:rsidRPr="00ED24B5" w:rsidRDefault="00ED24B5" w:rsidP="00ED24B5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ED24B5">
              <w:rPr>
                <w:rFonts w:ascii="Times New Roman" w:eastAsia="Times New Roman" w:hAnsi="Times New Roman" w:cs="Times New Roman"/>
                <w:color w:val="auto"/>
                <w:lang w:val="ru-RU"/>
              </w:rPr>
              <w:t>15.37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D24B5" w:rsidRPr="00ED24B5" w:rsidRDefault="00ED24B5" w:rsidP="00ED24B5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ED24B5">
              <w:rPr>
                <w:rFonts w:ascii="Times New Roman" w:eastAsia="Times New Roman" w:hAnsi="Times New Roman" w:cs="Times New Roman"/>
                <w:color w:val="auto"/>
                <w:lang w:val="ru-RU"/>
              </w:rPr>
              <w:t>390482.37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4B5" w:rsidRPr="00ED24B5" w:rsidRDefault="00ED24B5" w:rsidP="00ED24B5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ED24B5">
              <w:rPr>
                <w:rFonts w:ascii="Times New Roman" w:eastAsia="Times New Roman" w:hAnsi="Times New Roman" w:cs="Times New Roman"/>
                <w:color w:val="auto"/>
                <w:lang w:val="ru-RU"/>
              </w:rPr>
              <w:t>2207375.94</w:t>
            </w:r>
          </w:p>
        </w:tc>
      </w:tr>
      <w:tr w:rsidR="00ED24B5" w:rsidRPr="00ED24B5" w:rsidTr="00FC22B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4B5" w:rsidRPr="00ED24B5" w:rsidRDefault="00ED24B5" w:rsidP="00ED24B5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ED24B5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н 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D24B5" w:rsidRPr="00ED24B5" w:rsidRDefault="00ED24B5" w:rsidP="00ED24B5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ED24B5">
              <w:rPr>
                <w:rFonts w:ascii="Times New Roman" w:eastAsia="Times New Roman" w:hAnsi="Times New Roman" w:cs="Times New Roman"/>
                <w:color w:val="auto"/>
                <w:lang w:val="ru-RU"/>
              </w:rPr>
              <w:t>16.57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D24B5" w:rsidRPr="00ED24B5" w:rsidRDefault="00ED24B5" w:rsidP="00ED24B5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ED24B5">
              <w:rPr>
                <w:rFonts w:ascii="Times New Roman" w:eastAsia="Times New Roman" w:hAnsi="Times New Roman" w:cs="Times New Roman"/>
                <w:color w:val="auto"/>
                <w:lang w:val="ru-RU"/>
              </w:rPr>
              <w:t>390468.00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4B5" w:rsidRPr="00ED24B5" w:rsidRDefault="00ED24B5" w:rsidP="00ED24B5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ED24B5">
              <w:rPr>
                <w:rFonts w:ascii="Times New Roman" w:eastAsia="Times New Roman" w:hAnsi="Times New Roman" w:cs="Times New Roman"/>
                <w:color w:val="auto"/>
                <w:lang w:val="ru-RU"/>
              </w:rPr>
              <w:t>2207370.48</w:t>
            </w:r>
          </w:p>
        </w:tc>
      </w:tr>
      <w:tr w:rsidR="00ED24B5" w:rsidRPr="00ED24B5" w:rsidTr="00FC22B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4B5" w:rsidRPr="00ED24B5" w:rsidRDefault="00ED24B5" w:rsidP="00ED24B5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ED24B5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н 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D24B5" w:rsidRPr="00ED24B5" w:rsidRDefault="00ED24B5" w:rsidP="00ED24B5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ED24B5">
              <w:rPr>
                <w:rFonts w:ascii="Times New Roman" w:eastAsia="Times New Roman" w:hAnsi="Times New Roman" w:cs="Times New Roman"/>
                <w:color w:val="auto"/>
                <w:lang w:val="ru-RU"/>
              </w:rPr>
              <w:t>27.37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D24B5" w:rsidRPr="00ED24B5" w:rsidRDefault="00ED24B5" w:rsidP="00ED24B5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ED24B5">
              <w:rPr>
                <w:rFonts w:ascii="Times New Roman" w:eastAsia="Times New Roman" w:hAnsi="Times New Roman" w:cs="Times New Roman"/>
                <w:color w:val="auto"/>
                <w:lang w:val="ru-RU"/>
              </w:rPr>
              <w:t>390473.90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4B5" w:rsidRPr="00ED24B5" w:rsidRDefault="00ED24B5" w:rsidP="00ED24B5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ED24B5">
              <w:rPr>
                <w:rFonts w:ascii="Times New Roman" w:eastAsia="Times New Roman" w:hAnsi="Times New Roman" w:cs="Times New Roman"/>
                <w:color w:val="auto"/>
                <w:lang w:val="ru-RU"/>
              </w:rPr>
              <w:t>2207355.00</w:t>
            </w:r>
          </w:p>
        </w:tc>
      </w:tr>
      <w:tr w:rsidR="00ED24B5" w:rsidRPr="00ED24B5" w:rsidTr="00FC22B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4B5" w:rsidRPr="00ED24B5" w:rsidRDefault="00ED24B5" w:rsidP="00ED24B5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ED24B5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н 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D24B5" w:rsidRPr="00ED24B5" w:rsidRDefault="00ED24B5" w:rsidP="00ED24B5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ED24B5">
              <w:rPr>
                <w:rFonts w:ascii="Times New Roman" w:eastAsia="Times New Roman" w:hAnsi="Times New Roman" w:cs="Times New Roman"/>
                <w:color w:val="auto"/>
                <w:lang w:val="ru-RU"/>
              </w:rPr>
              <w:t>21.86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D24B5" w:rsidRPr="00ED24B5" w:rsidRDefault="00ED24B5" w:rsidP="00ED24B5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ED24B5">
              <w:rPr>
                <w:rFonts w:ascii="Times New Roman" w:eastAsia="Times New Roman" w:hAnsi="Times New Roman" w:cs="Times New Roman"/>
                <w:color w:val="auto"/>
                <w:lang w:val="ru-RU"/>
              </w:rPr>
              <w:t>390448.32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4B5" w:rsidRPr="00ED24B5" w:rsidRDefault="00ED24B5" w:rsidP="00ED24B5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ED24B5">
              <w:rPr>
                <w:rFonts w:ascii="Times New Roman" w:eastAsia="Times New Roman" w:hAnsi="Times New Roman" w:cs="Times New Roman"/>
                <w:color w:val="auto"/>
                <w:lang w:val="ru-RU"/>
              </w:rPr>
              <w:t>2207345.26</w:t>
            </w:r>
          </w:p>
        </w:tc>
      </w:tr>
      <w:tr w:rsidR="00ED24B5" w:rsidRPr="00ED24B5" w:rsidTr="00FC22B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4B5" w:rsidRPr="00ED24B5" w:rsidRDefault="00ED24B5" w:rsidP="00ED24B5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ED24B5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н 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D24B5" w:rsidRPr="00ED24B5" w:rsidRDefault="00ED24B5" w:rsidP="00ED24B5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ED24B5">
              <w:rPr>
                <w:rFonts w:ascii="Times New Roman" w:eastAsia="Times New Roman" w:hAnsi="Times New Roman" w:cs="Times New Roman"/>
                <w:color w:val="auto"/>
                <w:lang w:val="ru-RU"/>
              </w:rPr>
              <w:t>42.74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D24B5" w:rsidRPr="00ED24B5" w:rsidRDefault="00ED24B5" w:rsidP="00ED24B5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ED24B5">
              <w:rPr>
                <w:rFonts w:ascii="Times New Roman" w:eastAsia="Times New Roman" w:hAnsi="Times New Roman" w:cs="Times New Roman"/>
                <w:color w:val="auto"/>
                <w:lang w:val="ru-RU"/>
              </w:rPr>
              <w:t>390456.09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4B5" w:rsidRPr="00ED24B5" w:rsidRDefault="00ED24B5" w:rsidP="00ED24B5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ED24B5">
              <w:rPr>
                <w:rFonts w:ascii="Times New Roman" w:eastAsia="Times New Roman" w:hAnsi="Times New Roman" w:cs="Times New Roman"/>
                <w:color w:val="auto"/>
                <w:lang w:val="ru-RU"/>
              </w:rPr>
              <w:t>2207324.83</w:t>
            </w:r>
          </w:p>
        </w:tc>
      </w:tr>
      <w:tr w:rsidR="00ED24B5" w:rsidRPr="00ED24B5" w:rsidTr="00FC22B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4B5" w:rsidRPr="00ED24B5" w:rsidRDefault="00ED24B5" w:rsidP="00ED24B5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ED24B5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н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D24B5" w:rsidRPr="00ED24B5" w:rsidRDefault="00ED24B5" w:rsidP="00ED24B5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ED24B5">
              <w:rPr>
                <w:rFonts w:ascii="Times New Roman" w:eastAsia="Times New Roman" w:hAnsi="Times New Roman" w:cs="Times New Roman"/>
                <w:color w:val="auto"/>
                <w:lang w:val="ru-RU"/>
              </w:rPr>
              <w:t>38.42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D24B5" w:rsidRPr="00ED24B5" w:rsidRDefault="00ED24B5" w:rsidP="00ED24B5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ED24B5">
              <w:rPr>
                <w:rFonts w:ascii="Times New Roman" w:eastAsia="Times New Roman" w:hAnsi="Times New Roman" w:cs="Times New Roman"/>
                <w:color w:val="auto"/>
                <w:lang w:val="ru-RU"/>
              </w:rPr>
              <w:t>390496.04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4B5" w:rsidRPr="00ED24B5" w:rsidRDefault="00ED24B5" w:rsidP="00ED24B5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ED24B5">
              <w:rPr>
                <w:rFonts w:ascii="Times New Roman" w:eastAsia="Times New Roman" w:hAnsi="Times New Roman" w:cs="Times New Roman"/>
                <w:color w:val="auto"/>
                <w:lang w:val="ru-RU"/>
              </w:rPr>
              <w:t>2207340.03</w:t>
            </w:r>
          </w:p>
        </w:tc>
      </w:tr>
    </w:tbl>
    <w:p w:rsidR="009729D5" w:rsidRPr="009729D5" w:rsidRDefault="009729D5" w:rsidP="009729D5">
      <w:pPr>
        <w:ind w:firstLine="567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9729D5">
        <w:rPr>
          <w:rFonts w:ascii="Times New Roman" w:eastAsia="Times New Roman" w:hAnsi="Times New Roman" w:cs="Times New Roman"/>
          <w:color w:val="auto"/>
          <w:lang w:val="ru-RU"/>
        </w:rPr>
        <w:t>Начальный размер годовой платы по договору на размещение объекта 138 107 (сто тридцать восемь тысяч сто семь) рублей 00 копеек согласно отчету об оценке № 02/06/РСН - 2025 от 02.06.2025 г.</w:t>
      </w:r>
    </w:p>
    <w:p w:rsidR="009729D5" w:rsidRPr="009729D5" w:rsidRDefault="009729D5" w:rsidP="009729D5">
      <w:pPr>
        <w:ind w:firstLine="567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9729D5">
        <w:rPr>
          <w:rFonts w:ascii="Times New Roman" w:eastAsia="Times New Roman" w:hAnsi="Times New Roman" w:cs="Times New Roman"/>
          <w:color w:val="auto"/>
          <w:lang w:val="ru-RU"/>
        </w:rPr>
        <w:t>Задаток для участия в аукционе 27 621 (двадцать семь тысяч шестьсот двадцать один) рубль 40 копеек.</w:t>
      </w:r>
    </w:p>
    <w:p w:rsidR="0056485B" w:rsidRPr="00ED24B5" w:rsidRDefault="009729D5" w:rsidP="009729D5">
      <w:pPr>
        <w:ind w:firstLine="567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9729D5">
        <w:rPr>
          <w:rFonts w:ascii="Times New Roman" w:eastAsia="Times New Roman" w:hAnsi="Times New Roman" w:cs="Times New Roman"/>
          <w:color w:val="auto"/>
          <w:lang w:val="ru-RU"/>
        </w:rPr>
        <w:t>Шаг аукциона 4143 (четыре тысячи сто сорок три) рубля 21 копейка.</w:t>
      </w:r>
    </w:p>
    <w:p w:rsidR="005829FE" w:rsidRPr="003D503E" w:rsidRDefault="005829FE" w:rsidP="005829FE">
      <w:pPr>
        <w:pStyle w:val="30"/>
        <w:shd w:val="clear" w:color="auto" w:fill="auto"/>
        <w:spacing w:after="0" w:line="324" w:lineRule="exact"/>
        <w:ind w:right="160"/>
        <w:rPr>
          <w:sz w:val="24"/>
          <w:szCs w:val="24"/>
          <w:lang w:val="ru-RU"/>
        </w:rPr>
      </w:pPr>
      <w:r w:rsidRPr="003D503E">
        <w:rPr>
          <w:sz w:val="24"/>
          <w:szCs w:val="24"/>
          <w:lang w:val="ru-RU"/>
        </w:rPr>
        <w:t>Комиссией установлено:</w:t>
      </w:r>
    </w:p>
    <w:p w:rsidR="005829FE" w:rsidRPr="003D503E" w:rsidRDefault="005829FE" w:rsidP="005829FE">
      <w:pPr>
        <w:pStyle w:val="30"/>
        <w:shd w:val="clear" w:color="auto" w:fill="auto"/>
        <w:spacing w:after="0" w:line="324" w:lineRule="exact"/>
        <w:ind w:right="160"/>
        <w:jc w:val="both"/>
        <w:rPr>
          <w:b w:val="0"/>
          <w:sz w:val="24"/>
          <w:szCs w:val="24"/>
          <w:lang w:val="ru-RU"/>
        </w:rPr>
      </w:pPr>
      <w:r w:rsidRPr="003D503E">
        <w:rPr>
          <w:b w:val="0"/>
          <w:sz w:val="24"/>
          <w:szCs w:val="24"/>
          <w:lang w:val="ru-RU"/>
        </w:rPr>
        <w:lastRenderedPageBreak/>
        <w:t>1. По предмету торга поданы следующие заявки на участие в аукционе: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26"/>
        <w:gridCol w:w="3970"/>
        <w:gridCol w:w="2169"/>
        <w:gridCol w:w="1925"/>
      </w:tblGrid>
      <w:tr w:rsidR="005829FE" w:rsidRPr="003D503E" w:rsidTr="00AA2C3D">
        <w:trPr>
          <w:trHeight w:val="102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9FE" w:rsidRPr="003D503E" w:rsidRDefault="005829FE" w:rsidP="009D4C50">
            <w:pPr>
              <w:ind w:left="120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>№ заявки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9FE" w:rsidRPr="003D503E" w:rsidRDefault="005829FE" w:rsidP="009D4C50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>Наименование или Ф.И.О. заявителя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9FE" w:rsidRPr="003D503E" w:rsidRDefault="005829FE" w:rsidP="009D4C50">
            <w:pPr>
              <w:ind w:left="174" w:right="94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>Дата и время подачи заявки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9FE" w:rsidRPr="003D503E" w:rsidRDefault="005829FE" w:rsidP="009D4C50">
            <w:pPr>
              <w:ind w:left="170" w:right="72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>Информация о внесенных задатках</w:t>
            </w:r>
          </w:p>
        </w:tc>
      </w:tr>
      <w:tr w:rsidR="001248C7" w:rsidRPr="003D503E" w:rsidTr="00AA2C3D">
        <w:trPr>
          <w:trHeight w:val="102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8C7" w:rsidRPr="003D503E" w:rsidRDefault="00ED24B5" w:rsidP="001248C7">
            <w:pPr>
              <w:ind w:left="12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8C7" w:rsidRPr="003D503E" w:rsidRDefault="00BB6BB3" w:rsidP="00003B30">
            <w:pPr>
              <w:ind w:right="89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ИП </w:t>
            </w:r>
            <w:r w:rsidR="00ED24B5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Маркин Андрей Николаевич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4DDF" w:rsidRDefault="002C4DDF" w:rsidP="00634342">
            <w:pPr>
              <w:ind w:left="33" w:right="236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11.07.2025</w:t>
            </w:r>
            <w:r w:rsidR="00A30001" w:rsidRPr="003D503E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г. </w:t>
            </w:r>
          </w:p>
          <w:p w:rsidR="001248C7" w:rsidRPr="003D503E" w:rsidRDefault="002C4DDF" w:rsidP="00634342">
            <w:pPr>
              <w:ind w:left="33" w:right="236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13</w:t>
            </w:r>
            <w:r w:rsidR="00ED24B5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</w:t>
            </w:r>
            <w:r w:rsidR="00A30001" w:rsidRPr="003D503E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час. </w:t>
            </w: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09</w:t>
            </w:r>
            <w:r w:rsidR="00A30001" w:rsidRPr="003D503E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мин.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8C7" w:rsidRPr="003D503E" w:rsidRDefault="002C4DDF" w:rsidP="001248C7">
            <w:pPr>
              <w:ind w:left="28" w:right="72" w:hanging="28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27621,40</w:t>
            </w:r>
            <w:r w:rsidR="001248C7" w:rsidRPr="003D503E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руб., дата поступления </w:t>
            </w: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07</w:t>
            </w:r>
            <w:r w:rsidR="00ED24B5">
              <w:rPr>
                <w:rFonts w:ascii="Times New Roman" w:eastAsia="Times New Roman" w:hAnsi="Times New Roman" w:cs="Times New Roman"/>
                <w:color w:val="auto"/>
                <w:lang w:val="ru-RU"/>
              </w:rPr>
              <w:t>.07</w:t>
            </w: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.2025</w:t>
            </w:r>
            <w:r w:rsidR="001248C7" w:rsidRPr="0056485B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г.</w:t>
            </w:r>
          </w:p>
        </w:tc>
      </w:tr>
    </w:tbl>
    <w:p w:rsidR="0069418D" w:rsidRPr="003D503E" w:rsidRDefault="0069418D" w:rsidP="00CE4271">
      <w:pPr>
        <w:pStyle w:val="30"/>
        <w:spacing w:line="324" w:lineRule="exact"/>
        <w:ind w:right="160"/>
        <w:jc w:val="left"/>
        <w:rPr>
          <w:b w:val="0"/>
          <w:sz w:val="24"/>
          <w:szCs w:val="24"/>
          <w:lang w:val="ru-RU"/>
        </w:rPr>
      </w:pPr>
      <w:r w:rsidRPr="003D503E">
        <w:rPr>
          <w:b w:val="0"/>
          <w:sz w:val="24"/>
          <w:szCs w:val="24"/>
        </w:rPr>
        <w:t>2. Отозванные заявки: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26"/>
        <w:gridCol w:w="4853"/>
        <w:gridCol w:w="3202"/>
      </w:tblGrid>
      <w:tr w:rsidR="0069418D" w:rsidRPr="003D503E" w:rsidTr="0069418D">
        <w:trPr>
          <w:trHeight w:val="706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18D" w:rsidRPr="003D503E" w:rsidRDefault="0069418D" w:rsidP="0069418D">
            <w:pPr>
              <w:pStyle w:val="30"/>
              <w:spacing w:line="324" w:lineRule="exact"/>
              <w:ind w:right="160"/>
              <w:jc w:val="both"/>
              <w:rPr>
                <w:b w:val="0"/>
                <w:sz w:val="24"/>
                <w:szCs w:val="24"/>
              </w:rPr>
            </w:pPr>
            <w:r w:rsidRPr="003D503E">
              <w:rPr>
                <w:b w:val="0"/>
                <w:sz w:val="24"/>
                <w:szCs w:val="24"/>
              </w:rPr>
              <w:t>№ заявки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18D" w:rsidRPr="003D503E" w:rsidRDefault="0069418D" w:rsidP="0069418D">
            <w:pPr>
              <w:pStyle w:val="30"/>
              <w:spacing w:line="324" w:lineRule="exact"/>
              <w:ind w:right="160"/>
              <w:jc w:val="both"/>
              <w:rPr>
                <w:b w:val="0"/>
                <w:sz w:val="24"/>
                <w:szCs w:val="24"/>
              </w:rPr>
            </w:pPr>
            <w:r w:rsidRPr="003D503E">
              <w:rPr>
                <w:b w:val="0"/>
                <w:sz w:val="24"/>
                <w:szCs w:val="24"/>
              </w:rPr>
              <w:t>Наименование или Ф.И.О. заявителя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18D" w:rsidRPr="003D503E" w:rsidRDefault="0069418D" w:rsidP="0069418D">
            <w:pPr>
              <w:pStyle w:val="30"/>
              <w:spacing w:line="324" w:lineRule="exact"/>
              <w:ind w:right="160"/>
              <w:rPr>
                <w:b w:val="0"/>
                <w:sz w:val="24"/>
                <w:szCs w:val="24"/>
              </w:rPr>
            </w:pPr>
            <w:r w:rsidRPr="003D503E">
              <w:rPr>
                <w:b w:val="0"/>
                <w:sz w:val="24"/>
                <w:szCs w:val="24"/>
              </w:rPr>
              <w:t>Документ об отзыве заявки</w:t>
            </w:r>
          </w:p>
        </w:tc>
      </w:tr>
      <w:tr w:rsidR="0069418D" w:rsidRPr="003D503E" w:rsidTr="0069418D">
        <w:trPr>
          <w:trHeight w:val="394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18D" w:rsidRPr="003D503E" w:rsidRDefault="0069418D" w:rsidP="0069418D">
            <w:pPr>
              <w:pStyle w:val="30"/>
              <w:spacing w:line="324" w:lineRule="exact"/>
              <w:ind w:right="160"/>
              <w:rPr>
                <w:b w:val="0"/>
                <w:sz w:val="24"/>
                <w:szCs w:val="24"/>
              </w:rPr>
            </w:pPr>
            <w:r w:rsidRPr="003D503E"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18D" w:rsidRPr="003D503E" w:rsidRDefault="0069418D" w:rsidP="0069418D">
            <w:pPr>
              <w:pStyle w:val="30"/>
              <w:spacing w:line="324" w:lineRule="exact"/>
              <w:ind w:right="160"/>
              <w:rPr>
                <w:b w:val="0"/>
                <w:sz w:val="24"/>
                <w:szCs w:val="24"/>
              </w:rPr>
            </w:pPr>
            <w:r w:rsidRPr="003D503E"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18D" w:rsidRPr="003D503E" w:rsidRDefault="0069418D" w:rsidP="0069418D">
            <w:pPr>
              <w:pStyle w:val="30"/>
              <w:spacing w:line="324" w:lineRule="exact"/>
              <w:ind w:right="160"/>
              <w:rPr>
                <w:b w:val="0"/>
                <w:sz w:val="24"/>
                <w:szCs w:val="24"/>
              </w:rPr>
            </w:pPr>
            <w:r w:rsidRPr="003D503E">
              <w:rPr>
                <w:b w:val="0"/>
                <w:sz w:val="24"/>
                <w:szCs w:val="24"/>
              </w:rPr>
              <w:t>-</w:t>
            </w:r>
          </w:p>
        </w:tc>
      </w:tr>
    </w:tbl>
    <w:p w:rsidR="0069418D" w:rsidRPr="003D503E" w:rsidRDefault="0069418D" w:rsidP="004552BF">
      <w:pPr>
        <w:tabs>
          <w:tab w:val="left" w:leader="underscore" w:pos="6070"/>
          <w:tab w:val="left" w:leader="underscore" w:pos="9360"/>
        </w:tabs>
        <w:spacing w:line="319" w:lineRule="exact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3D503E">
        <w:rPr>
          <w:rFonts w:ascii="Times New Roman" w:eastAsia="Times New Roman" w:hAnsi="Times New Roman" w:cs="Times New Roman"/>
          <w:color w:val="auto"/>
        </w:rPr>
        <w:t xml:space="preserve">3. </w:t>
      </w:r>
      <w:r w:rsidR="004552BF" w:rsidRPr="003D503E">
        <w:rPr>
          <w:rFonts w:ascii="Times New Roman" w:eastAsia="Times New Roman" w:hAnsi="Times New Roman" w:cs="Times New Roman"/>
          <w:color w:val="auto"/>
          <w:lang w:val="ru-RU"/>
        </w:rPr>
        <w:t>Претенденты</w:t>
      </w:r>
      <w:r w:rsidRPr="003D503E">
        <w:rPr>
          <w:rFonts w:ascii="Times New Roman" w:eastAsia="Times New Roman" w:hAnsi="Times New Roman" w:cs="Times New Roman"/>
          <w:color w:val="auto"/>
        </w:rPr>
        <w:t xml:space="preserve">, не допущенные к участию в аукционе соответствии с пунктом </w:t>
      </w:r>
      <w:r w:rsidR="00ED24B5">
        <w:rPr>
          <w:rFonts w:ascii="Times New Roman" w:eastAsia="Times New Roman" w:hAnsi="Times New Roman" w:cs="Times New Roman"/>
          <w:color w:val="auto"/>
          <w:lang w:val="ru-RU"/>
        </w:rPr>
        <w:t>34</w:t>
      </w:r>
      <w:r w:rsidR="004552BF" w:rsidRPr="003D503E">
        <w:rPr>
          <w:rFonts w:ascii="Times New Roman" w:eastAsia="Times New Roman" w:hAnsi="Times New Roman" w:cs="Times New Roman"/>
          <w:color w:val="auto"/>
          <w:lang w:val="ru-RU"/>
        </w:rPr>
        <w:t xml:space="preserve"> </w:t>
      </w:r>
      <w:r w:rsidR="00ED24B5" w:rsidRPr="00ED24B5">
        <w:rPr>
          <w:rFonts w:ascii="Times New Roman" w:eastAsia="Times New Roman" w:hAnsi="Times New Roman" w:cs="Times New Roman"/>
          <w:color w:val="auto"/>
        </w:rPr>
        <w:t>Постановления Правительства Самарской области от 17 октября 2018 г. N 595</w:t>
      </w:r>
      <w:r w:rsidRPr="003D503E">
        <w:rPr>
          <w:rFonts w:ascii="Times New Roman" w:eastAsia="Times New Roman" w:hAnsi="Times New Roman" w:cs="Times New Roman"/>
          <w:color w:val="auto"/>
        </w:rPr>
        <w:t>: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41"/>
        <w:gridCol w:w="29"/>
        <w:gridCol w:w="4824"/>
        <w:gridCol w:w="3083"/>
        <w:gridCol w:w="31"/>
      </w:tblGrid>
      <w:tr w:rsidR="0069418D" w:rsidRPr="003D503E" w:rsidTr="00057E00">
        <w:trPr>
          <w:gridAfter w:val="1"/>
          <w:wAfter w:w="31" w:type="dxa"/>
          <w:trHeight w:val="1003"/>
          <w:jc w:val="center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18D" w:rsidRPr="003D503E" w:rsidRDefault="0069418D" w:rsidP="0069418D">
            <w:pPr>
              <w:ind w:left="180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>№ заявки</w:t>
            </w:r>
          </w:p>
        </w:tc>
        <w:tc>
          <w:tcPr>
            <w:tcW w:w="4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18D" w:rsidRPr="003D503E" w:rsidRDefault="0069418D" w:rsidP="0069418D">
            <w:pPr>
              <w:ind w:left="120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>Наименование или Ф.И.О. заявителя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18D" w:rsidRPr="003D503E" w:rsidRDefault="0069418D" w:rsidP="0069418D">
            <w:pPr>
              <w:spacing w:line="331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>Причины отказа в допуске к участию в аукционе</w:t>
            </w:r>
          </w:p>
        </w:tc>
      </w:tr>
      <w:tr w:rsidR="004B49B2" w:rsidRPr="003D503E" w:rsidTr="00057E00">
        <w:trPr>
          <w:gridAfter w:val="1"/>
          <w:wAfter w:w="31" w:type="dxa"/>
          <w:trHeight w:val="336"/>
          <w:jc w:val="center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9B2" w:rsidRPr="003D503E" w:rsidRDefault="004B49B2" w:rsidP="00353458">
            <w:pPr>
              <w:pStyle w:val="30"/>
              <w:spacing w:line="324" w:lineRule="exact"/>
              <w:ind w:right="160"/>
              <w:rPr>
                <w:b w:val="0"/>
                <w:sz w:val="24"/>
                <w:szCs w:val="24"/>
              </w:rPr>
            </w:pPr>
            <w:r w:rsidRPr="003D503E"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4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9B2" w:rsidRPr="003D503E" w:rsidRDefault="004B49B2" w:rsidP="00353458">
            <w:pPr>
              <w:pStyle w:val="30"/>
              <w:spacing w:line="324" w:lineRule="exact"/>
              <w:ind w:right="160"/>
              <w:rPr>
                <w:b w:val="0"/>
                <w:sz w:val="24"/>
                <w:szCs w:val="24"/>
              </w:rPr>
            </w:pPr>
            <w:r w:rsidRPr="003D503E"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9B2" w:rsidRPr="003D503E" w:rsidRDefault="004B49B2" w:rsidP="00353458">
            <w:pPr>
              <w:pStyle w:val="30"/>
              <w:spacing w:line="324" w:lineRule="exact"/>
              <w:ind w:right="160"/>
              <w:rPr>
                <w:b w:val="0"/>
                <w:sz w:val="24"/>
                <w:szCs w:val="24"/>
              </w:rPr>
            </w:pPr>
            <w:r w:rsidRPr="003D503E">
              <w:rPr>
                <w:b w:val="0"/>
                <w:sz w:val="24"/>
                <w:szCs w:val="24"/>
              </w:rPr>
              <w:t>-</w:t>
            </w:r>
          </w:p>
        </w:tc>
      </w:tr>
      <w:tr w:rsidR="005B1DE1" w:rsidRPr="003D503E" w:rsidTr="00057E00">
        <w:tblPrEx>
          <w:jc w:val="left"/>
        </w:tblPrEx>
        <w:trPr>
          <w:trHeight w:val="662"/>
        </w:trPr>
        <w:tc>
          <w:tcPr>
            <w:tcW w:w="950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A2C3D" w:rsidRPr="003D503E" w:rsidRDefault="005B1DE1" w:rsidP="005B1DE1">
            <w:pPr>
              <w:spacing w:line="336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 xml:space="preserve">4. </w:t>
            </w:r>
            <w:r w:rsidR="00BC6252" w:rsidRPr="003D503E">
              <w:rPr>
                <w:rFonts w:ascii="Times New Roman" w:eastAsia="Times New Roman" w:hAnsi="Times New Roman" w:cs="Times New Roman"/>
                <w:color w:val="auto"/>
              </w:rPr>
              <w:t>Претенденты</w:t>
            </w:r>
            <w:r w:rsidRPr="003D503E">
              <w:rPr>
                <w:rFonts w:ascii="Times New Roman" w:eastAsia="Times New Roman" w:hAnsi="Times New Roman" w:cs="Times New Roman"/>
                <w:color w:val="auto"/>
              </w:rPr>
              <w:t>, допущенные к участию в аукционе и признаны</w:t>
            </w:r>
            <w:r w:rsidRPr="003D503E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е</w:t>
            </w:r>
            <w:r w:rsidRPr="003D503E">
              <w:rPr>
                <w:rFonts w:ascii="Times New Roman" w:eastAsia="Times New Roman" w:hAnsi="Times New Roman" w:cs="Times New Roman"/>
                <w:color w:val="auto"/>
              </w:rPr>
              <w:t xml:space="preserve"> участниками аукциона:</w:t>
            </w:r>
          </w:p>
        </w:tc>
      </w:tr>
      <w:tr w:rsidR="005B1DE1" w:rsidRPr="003D503E" w:rsidTr="00E674AE">
        <w:tblPrEx>
          <w:jc w:val="left"/>
        </w:tblPrEx>
        <w:trPr>
          <w:trHeight w:val="662"/>
        </w:trPr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1DE1" w:rsidRPr="003D503E" w:rsidRDefault="005B1DE1" w:rsidP="005B1DE1">
            <w:pPr>
              <w:ind w:left="180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>№ п/п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1DE1" w:rsidRPr="003D503E" w:rsidRDefault="005B1DE1" w:rsidP="005B1DE1">
            <w:pPr>
              <w:ind w:left="120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>Наименование или Ф.И.О. заявителя</w:t>
            </w:r>
          </w:p>
        </w:tc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1DE1" w:rsidRPr="003D503E" w:rsidRDefault="005B1DE1" w:rsidP="005B1DE1">
            <w:pPr>
              <w:spacing w:line="329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>№ заявки, дата и время ее подачи</w:t>
            </w:r>
          </w:p>
        </w:tc>
      </w:tr>
      <w:tr w:rsidR="00A30001" w:rsidRPr="003D503E" w:rsidTr="00E674AE">
        <w:tblPrEx>
          <w:jc w:val="left"/>
        </w:tblPrEx>
        <w:trPr>
          <w:trHeight w:val="682"/>
        </w:trPr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001" w:rsidRPr="003D503E" w:rsidRDefault="00A30001" w:rsidP="00A30001">
            <w:pPr>
              <w:ind w:left="12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  <w:lang w:val="ru-RU"/>
              </w:rPr>
              <w:t>1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001" w:rsidRPr="003D503E" w:rsidRDefault="00ED24B5" w:rsidP="00A30001">
            <w:pPr>
              <w:ind w:left="34" w:right="89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ED24B5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ИП Маркин Андрей Николаевич</w:t>
            </w:r>
          </w:p>
        </w:tc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10BB" w:rsidRDefault="00A30001" w:rsidP="00A30001">
            <w:pPr>
              <w:spacing w:line="329" w:lineRule="exact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>Заявка №</w:t>
            </w:r>
            <w:r w:rsidR="002C4DDF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425</w:t>
            </w:r>
            <w:r w:rsidR="00ED3FC6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, </w:t>
            </w:r>
            <w:r w:rsidR="004210BB">
              <w:rPr>
                <w:rFonts w:ascii="Times New Roman" w:eastAsia="Times New Roman" w:hAnsi="Times New Roman" w:cs="Times New Roman"/>
                <w:color w:val="auto"/>
                <w:lang w:val="ru-RU"/>
              </w:rPr>
              <w:t>11.07.2025</w:t>
            </w:r>
            <w:r w:rsidR="0056485B" w:rsidRPr="0056485B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г.</w:t>
            </w:r>
          </w:p>
          <w:p w:rsidR="00A30001" w:rsidRPr="003D503E" w:rsidRDefault="0056485B" w:rsidP="00A30001">
            <w:pPr>
              <w:spacing w:line="329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56485B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</w:t>
            </w:r>
            <w:r w:rsidR="004210BB">
              <w:rPr>
                <w:rFonts w:ascii="Times New Roman" w:eastAsia="Times New Roman" w:hAnsi="Times New Roman" w:cs="Times New Roman"/>
                <w:color w:val="auto"/>
                <w:lang w:val="ru-RU"/>
              </w:rPr>
              <w:t>13</w:t>
            </w:r>
            <w:r w:rsidRPr="0056485B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час. </w:t>
            </w:r>
            <w:r w:rsidR="004210BB">
              <w:rPr>
                <w:rFonts w:ascii="Times New Roman" w:eastAsia="Times New Roman" w:hAnsi="Times New Roman" w:cs="Times New Roman"/>
                <w:color w:val="auto"/>
                <w:lang w:val="ru-RU"/>
              </w:rPr>
              <w:t>09</w:t>
            </w:r>
            <w:r w:rsidR="00ED24B5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</w:t>
            </w:r>
            <w:r w:rsidRPr="0056485B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мин.</w:t>
            </w:r>
          </w:p>
        </w:tc>
      </w:tr>
    </w:tbl>
    <w:p w:rsidR="00CD2A42" w:rsidRPr="00CD2A42" w:rsidRDefault="00CD2A42" w:rsidP="00CD2A42">
      <w:pPr>
        <w:ind w:firstLine="851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CD2A42">
        <w:rPr>
          <w:rFonts w:ascii="Times New Roman" w:eastAsia="Times New Roman" w:hAnsi="Times New Roman" w:cs="Times New Roman"/>
          <w:color w:val="auto"/>
          <w:lang w:val="ru-RU"/>
        </w:rPr>
        <w:t xml:space="preserve">В соответствии с пунктом </w:t>
      </w:r>
      <w:r w:rsidR="00ED24B5">
        <w:rPr>
          <w:rFonts w:ascii="Times New Roman" w:eastAsia="Times New Roman" w:hAnsi="Times New Roman" w:cs="Times New Roman"/>
          <w:color w:val="auto"/>
          <w:lang w:val="ru-RU"/>
        </w:rPr>
        <w:t>40</w:t>
      </w:r>
      <w:r w:rsidRPr="00CD2A42">
        <w:rPr>
          <w:rFonts w:ascii="Times New Roman" w:eastAsia="Times New Roman" w:hAnsi="Times New Roman" w:cs="Times New Roman"/>
          <w:color w:val="auto"/>
          <w:lang w:val="ru-RU"/>
        </w:rPr>
        <w:t xml:space="preserve"> </w:t>
      </w:r>
      <w:r w:rsidR="00075E8E" w:rsidRPr="00075E8E">
        <w:rPr>
          <w:rFonts w:ascii="Times New Roman" w:eastAsia="Times New Roman" w:hAnsi="Times New Roman" w:cs="Times New Roman"/>
          <w:color w:val="auto"/>
          <w:lang w:val="ru-RU"/>
        </w:rPr>
        <w:t>Постановления Правительства Самарской области от 17 октября 2018 г. N 595 "Об утверждении порядка и условий размещения объектов, виды которых определены постановлением Правительства Российской Федерации и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и признании утратившими силу отдельных постановлений Правительства Самарской области"</w:t>
      </w:r>
      <w:r w:rsidRPr="00CD2A42">
        <w:rPr>
          <w:rFonts w:ascii="Times New Roman" w:eastAsia="Times New Roman" w:hAnsi="Times New Roman" w:cs="Times New Roman"/>
          <w:color w:val="auto"/>
          <w:lang w:val="ru-RU"/>
        </w:rPr>
        <w:t xml:space="preserve"> в случае</w:t>
      </w:r>
      <w:r>
        <w:rPr>
          <w:rFonts w:ascii="Times New Roman" w:eastAsia="Times New Roman" w:hAnsi="Times New Roman" w:cs="Times New Roman"/>
          <w:color w:val="auto"/>
          <w:lang w:val="ru-RU"/>
        </w:rPr>
        <w:t>,</w:t>
      </w:r>
      <w:r w:rsidRPr="00CD2A42">
        <w:rPr>
          <w:rFonts w:ascii="Times New Roman" w:eastAsia="Times New Roman" w:hAnsi="Times New Roman" w:cs="Times New Roman"/>
          <w:color w:val="auto"/>
          <w:lang w:val="ru-RU"/>
        </w:rPr>
        <w:t xml:space="preserve"> если </w:t>
      </w:r>
      <w:r w:rsidR="00075E8E">
        <w:rPr>
          <w:rFonts w:ascii="Times New Roman" w:eastAsia="Times New Roman" w:hAnsi="Times New Roman" w:cs="Times New Roman"/>
          <w:color w:val="auto"/>
          <w:lang w:val="ru-RU"/>
        </w:rPr>
        <w:t xml:space="preserve">по </w:t>
      </w:r>
      <w:r w:rsidR="0086077D">
        <w:rPr>
          <w:rFonts w:ascii="Times New Roman" w:eastAsia="Times New Roman" w:hAnsi="Times New Roman" w:cs="Times New Roman"/>
          <w:color w:val="auto"/>
          <w:lang w:val="ru-RU"/>
        </w:rPr>
        <w:t>результатам</w:t>
      </w:r>
      <w:r w:rsidR="00075E8E">
        <w:rPr>
          <w:rFonts w:ascii="Times New Roman" w:eastAsia="Times New Roman" w:hAnsi="Times New Roman" w:cs="Times New Roman"/>
          <w:color w:val="auto"/>
          <w:lang w:val="ru-RU"/>
        </w:rPr>
        <w:t xml:space="preserve"> рассмотрения заявок на участие в аукционе  принято решение о допуске к участию в аукционе только одного претендента, аукцион признается несостоявшимся</w:t>
      </w:r>
      <w:r w:rsidRPr="00CD2A42">
        <w:rPr>
          <w:rFonts w:ascii="Times New Roman" w:eastAsia="Times New Roman" w:hAnsi="Times New Roman" w:cs="Times New Roman"/>
          <w:color w:val="auto"/>
          <w:lang w:val="ru-RU"/>
        </w:rPr>
        <w:t>.</w:t>
      </w:r>
    </w:p>
    <w:p w:rsidR="00CD2A42" w:rsidRPr="00CD2A42" w:rsidRDefault="00CD2A42" w:rsidP="00CD2A42">
      <w:pPr>
        <w:ind w:firstLine="851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CD2A42">
        <w:rPr>
          <w:rFonts w:ascii="Times New Roman" w:eastAsia="Times New Roman" w:hAnsi="Times New Roman" w:cs="Times New Roman"/>
          <w:color w:val="auto"/>
          <w:lang w:val="ru-RU"/>
        </w:rPr>
        <w:t xml:space="preserve">В случае если аукцион признан несостоявшимся и только один претендент допущен к участию в аукционе, уполномоченный орган в течение </w:t>
      </w:r>
      <w:r w:rsidR="0086077D">
        <w:rPr>
          <w:rFonts w:ascii="Times New Roman" w:eastAsia="Times New Roman" w:hAnsi="Times New Roman" w:cs="Times New Roman"/>
          <w:color w:val="auto"/>
          <w:lang w:val="ru-RU"/>
        </w:rPr>
        <w:t>трех</w:t>
      </w:r>
      <w:r w:rsidRPr="00CD2A42">
        <w:rPr>
          <w:rFonts w:ascii="Times New Roman" w:eastAsia="Times New Roman" w:hAnsi="Times New Roman" w:cs="Times New Roman"/>
          <w:color w:val="auto"/>
          <w:lang w:val="ru-RU"/>
        </w:rPr>
        <w:t xml:space="preserve"> рабочих дней со дня подписания протокола, обязан направить указанному претенденту два экземпляра подписанного проекта договора на размещение объекта. При этом в договоре на размещение объекта указывается начальный размер платы.</w:t>
      </w:r>
    </w:p>
    <w:p w:rsidR="00CD2A42" w:rsidRPr="00CD2A42" w:rsidRDefault="00CD2A42" w:rsidP="00CD2A42">
      <w:pPr>
        <w:ind w:firstLine="851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CD2A42">
        <w:rPr>
          <w:rFonts w:ascii="Times New Roman" w:eastAsia="Times New Roman" w:hAnsi="Times New Roman" w:cs="Times New Roman"/>
          <w:color w:val="auto"/>
          <w:lang w:val="ru-RU"/>
        </w:rPr>
        <w:t>На основании вышеизложенного,</w:t>
      </w:r>
    </w:p>
    <w:p w:rsidR="00CD2A42" w:rsidRPr="00CD2A42" w:rsidRDefault="00CD2A42" w:rsidP="00CD2A42">
      <w:pPr>
        <w:ind w:firstLine="851"/>
        <w:jc w:val="center"/>
        <w:rPr>
          <w:rFonts w:ascii="Times New Roman" w:eastAsia="Times New Roman" w:hAnsi="Times New Roman" w:cs="Times New Roman"/>
          <w:b/>
          <w:color w:val="auto"/>
          <w:lang w:val="ru-RU"/>
        </w:rPr>
      </w:pPr>
      <w:r w:rsidRPr="00CD2A42">
        <w:rPr>
          <w:rFonts w:ascii="Times New Roman" w:eastAsia="Times New Roman" w:hAnsi="Times New Roman" w:cs="Times New Roman"/>
          <w:b/>
          <w:color w:val="auto"/>
          <w:lang w:val="ru-RU"/>
        </w:rPr>
        <w:t>Комиссия решила:</w:t>
      </w:r>
    </w:p>
    <w:p w:rsidR="00CD2A42" w:rsidRPr="00CD2A42" w:rsidRDefault="00CD2A42" w:rsidP="00CD2A42">
      <w:pPr>
        <w:ind w:firstLine="851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CD2A42">
        <w:rPr>
          <w:rFonts w:ascii="Times New Roman" w:eastAsia="Times New Roman" w:hAnsi="Times New Roman" w:cs="Times New Roman"/>
          <w:color w:val="auto"/>
          <w:lang w:val="ru-RU"/>
        </w:rPr>
        <w:t xml:space="preserve">1. Признать аукцион </w:t>
      </w:r>
      <w:r w:rsidR="0086077D" w:rsidRPr="0086077D">
        <w:rPr>
          <w:rFonts w:ascii="Times New Roman" w:eastAsia="Times New Roman" w:hAnsi="Times New Roman" w:cs="Times New Roman"/>
          <w:color w:val="auto"/>
          <w:lang w:val="ru-RU"/>
        </w:rPr>
        <w:t xml:space="preserve">на </w:t>
      </w:r>
      <w:r w:rsidR="0086077D">
        <w:rPr>
          <w:rFonts w:ascii="Times New Roman" w:eastAsia="Times New Roman" w:hAnsi="Times New Roman" w:cs="Times New Roman"/>
          <w:color w:val="auto"/>
          <w:lang w:val="ru-RU"/>
        </w:rPr>
        <w:t xml:space="preserve">право </w:t>
      </w:r>
      <w:r w:rsidR="0086077D" w:rsidRPr="0086077D">
        <w:rPr>
          <w:rFonts w:ascii="Times New Roman" w:eastAsia="Times New Roman" w:hAnsi="Times New Roman" w:cs="Times New Roman"/>
          <w:color w:val="auto"/>
          <w:lang w:val="ru-RU"/>
        </w:rPr>
        <w:t xml:space="preserve">размещение объекта на части земельного участка с кадастровым номером 63:03:0000000:1338, находящегося в муниципальной собственности, без предоставления земельного участка и установления сервитута, сроком на 5 лет с даты </w:t>
      </w:r>
      <w:r w:rsidR="0086077D" w:rsidRPr="0086077D">
        <w:rPr>
          <w:rFonts w:ascii="Times New Roman" w:eastAsia="Times New Roman" w:hAnsi="Times New Roman" w:cs="Times New Roman"/>
          <w:color w:val="auto"/>
          <w:lang w:val="ru-RU"/>
        </w:rPr>
        <w:lastRenderedPageBreak/>
        <w:t xml:space="preserve">заключения, площадью 1189 </w:t>
      </w:r>
      <w:proofErr w:type="spellStart"/>
      <w:r w:rsidR="0086077D" w:rsidRPr="0086077D">
        <w:rPr>
          <w:rFonts w:ascii="Times New Roman" w:eastAsia="Times New Roman" w:hAnsi="Times New Roman" w:cs="Times New Roman"/>
          <w:color w:val="auto"/>
          <w:lang w:val="ru-RU"/>
        </w:rPr>
        <w:t>кв.м</w:t>
      </w:r>
      <w:proofErr w:type="spellEnd"/>
      <w:r w:rsidR="0086077D" w:rsidRPr="0086077D">
        <w:rPr>
          <w:rFonts w:ascii="Times New Roman" w:eastAsia="Times New Roman" w:hAnsi="Times New Roman" w:cs="Times New Roman"/>
          <w:color w:val="auto"/>
          <w:lang w:val="ru-RU"/>
        </w:rPr>
        <w:t xml:space="preserve">., для сезонных аттракционов, по адресу: Самарская область, г. Кинель, г. </w:t>
      </w:r>
      <w:proofErr w:type="spellStart"/>
      <w:r w:rsidR="0086077D" w:rsidRPr="0086077D">
        <w:rPr>
          <w:rFonts w:ascii="Times New Roman" w:eastAsia="Times New Roman" w:hAnsi="Times New Roman" w:cs="Times New Roman"/>
          <w:color w:val="auto"/>
          <w:lang w:val="ru-RU"/>
        </w:rPr>
        <w:t>Кинель</w:t>
      </w:r>
      <w:proofErr w:type="spellEnd"/>
      <w:r w:rsidR="0086077D" w:rsidRPr="0086077D">
        <w:rPr>
          <w:rFonts w:ascii="Times New Roman" w:eastAsia="Times New Roman" w:hAnsi="Times New Roman" w:cs="Times New Roman"/>
          <w:color w:val="auto"/>
          <w:lang w:val="ru-RU"/>
        </w:rPr>
        <w:t xml:space="preserve">, </w:t>
      </w:r>
      <w:proofErr w:type="spellStart"/>
      <w:r w:rsidR="0086077D" w:rsidRPr="0086077D">
        <w:rPr>
          <w:rFonts w:ascii="Times New Roman" w:eastAsia="Times New Roman" w:hAnsi="Times New Roman" w:cs="Times New Roman"/>
          <w:color w:val="auto"/>
          <w:lang w:val="ru-RU"/>
        </w:rPr>
        <w:t>ул.Крымская</w:t>
      </w:r>
      <w:proofErr w:type="spellEnd"/>
      <w:r w:rsidR="0086077D" w:rsidRPr="0086077D">
        <w:rPr>
          <w:rFonts w:ascii="Times New Roman" w:eastAsia="Times New Roman" w:hAnsi="Times New Roman" w:cs="Times New Roman"/>
          <w:color w:val="auto"/>
          <w:lang w:val="ru-RU"/>
        </w:rPr>
        <w:t>, 22А</w:t>
      </w:r>
      <w:r w:rsidR="00685727">
        <w:rPr>
          <w:rFonts w:ascii="Times New Roman" w:eastAsia="Times New Roman" w:hAnsi="Times New Roman" w:cs="Times New Roman"/>
          <w:color w:val="auto"/>
          <w:lang w:val="ru-RU"/>
        </w:rPr>
        <w:t>,</w:t>
      </w:r>
      <w:r w:rsidRPr="00CD2A42">
        <w:rPr>
          <w:rFonts w:ascii="Times New Roman" w:eastAsia="Times New Roman" w:hAnsi="Times New Roman" w:cs="Times New Roman"/>
          <w:color w:val="auto"/>
          <w:lang w:val="ru-RU"/>
        </w:rPr>
        <w:t xml:space="preserve"> </w:t>
      </w:r>
      <w:r w:rsidRPr="00CD2A42">
        <w:rPr>
          <w:rFonts w:ascii="Times New Roman" w:eastAsia="Times New Roman" w:hAnsi="Times New Roman" w:cs="Times New Roman"/>
          <w:b/>
          <w:color w:val="auto"/>
          <w:lang w:val="ru-RU"/>
        </w:rPr>
        <w:t>несостоявшимся</w:t>
      </w:r>
      <w:r w:rsidRPr="00CD2A42">
        <w:rPr>
          <w:rFonts w:ascii="Times New Roman" w:eastAsia="Times New Roman" w:hAnsi="Times New Roman" w:cs="Times New Roman"/>
          <w:color w:val="auto"/>
          <w:lang w:val="ru-RU"/>
        </w:rPr>
        <w:t>.</w:t>
      </w:r>
    </w:p>
    <w:p w:rsidR="00E95074" w:rsidRPr="00CD2A42" w:rsidRDefault="00CD2A42" w:rsidP="00CD2A42">
      <w:pPr>
        <w:ind w:firstLine="567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CD2A42">
        <w:rPr>
          <w:rFonts w:ascii="Times New Roman" w:eastAsia="Times New Roman" w:hAnsi="Times New Roman" w:cs="Times New Roman"/>
          <w:color w:val="auto"/>
          <w:lang w:val="ru-RU"/>
        </w:rPr>
        <w:t xml:space="preserve">2. Направить в течение </w:t>
      </w:r>
      <w:r w:rsidR="0086077D">
        <w:rPr>
          <w:rFonts w:ascii="Times New Roman" w:eastAsia="Times New Roman" w:hAnsi="Times New Roman" w:cs="Times New Roman"/>
          <w:color w:val="auto"/>
          <w:lang w:val="ru-RU"/>
        </w:rPr>
        <w:t>трех</w:t>
      </w:r>
      <w:r w:rsidRPr="00CD2A42">
        <w:rPr>
          <w:rFonts w:ascii="Times New Roman" w:eastAsia="Times New Roman" w:hAnsi="Times New Roman" w:cs="Times New Roman"/>
          <w:color w:val="auto"/>
          <w:lang w:val="ru-RU"/>
        </w:rPr>
        <w:t xml:space="preserve"> рабочих дней со дня подписания настоящего протокола единственному участнику – </w:t>
      </w:r>
      <w:r w:rsidR="00984793" w:rsidRPr="00984793">
        <w:rPr>
          <w:rFonts w:ascii="Times New Roman" w:eastAsia="Times New Roman" w:hAnsi="Times New Roman" w:cs="Times New Roman"/>
          <w:color w:val="auto"/>
          <w:lang w:val="ru-RU"/>
        </w:rPr>
        <w:t xml:space="preserve">ИП </w:t>
      </w:r>
      <w:r w:rsidR="0086077D">
        <w:rPr>
          <w:rFonts w:ascii="Times New Roman" w:eastAsia="Times New Roman" w:hAnsi="Times New Roman" w:cs="Times New Roman"/>
          <w:color w:val="auto"/>
          <w:lang w:val="ru-RU"/>
        </w:rPr>
        <w:t>Маркину Андрею Николаевичу</w:t>
      </w:r>
      <w:r w:rsidR="004537F7" w:rsidRPr="004537F7">
        <w:rPr>
          <w:rFonts w:ascii="Times New Roman" w:eastAsia="Times New Roman" w:hAnsi="Times New Roman" w:cs="Times New Roman"/>
          <w:color w:val="auto"/>
          <w:lang w:val="ru-RU"/>
        </w:rPr>
        <w:t xml:space="preserve"> </w:t>
      </w:r>
      <w:r w:rsidRPr="00CD2A42">
        <w:rPr>
          <w:rFonts w:ascii="Times New Roman" w:eastAsia="Times New Roman" w:hAnsi="Times New Roman" w:cs="Times New Roman"/>
          <w:color w:val="auto"/>
          <w:lang w:val="ru-RU"/>
        </w:rPr>
        <w:t xml:space="preserve">– два экземпляра подписанного проекта договора на размещение объекта </w:t>
      </w:r>
      <w:r w:rsidR="0086077D" w:rsidRPr="0086077D">
        <w:rPr>
          <w:rFonts w:ascii="Times New Roman" w:eastAsia="Times New Roman" w:hAnsi="Times New Roman" w:cs="Times New Roman"/>
          <w:color w:val="auto"/>
          <w:lang w:val="ru-RU"/>
        </w:rPr>
        <w:t xml:space="preserve">на части земельного участка с кадастровым номером 63:03:0000000:1338, находящегося в муниципальной собственности, без предоставления земельного участка и установления сервитута, сроком на 5 лет с даты заключения, площадью 1189 </w:t>
      </w:r>
      <w:proofErr w:type="spellStart"/>
      <w:r w:rsidR="0086077D" w:rsidRPr="0086077D">
        <w:rPr>
          <w:rFonts w:ascii="Times New Roman" w:eastAsia="Times New Roman" w:hAnsi="Times New Roman" w:cs="Times New Roman"/>
          <w:color w:val="auto"/>
          <w:lang w:val="ru-RU"/>
        </w:rPr>
        <w:t>кв.м</w:t>
      </w:r>
      <w:proofErr w:type="spellEnd"/>
      <w:r w:rsidR="0086077D" w:rsidRPr="0086077D">
        <w:rPr>
          <w:rFonts w:ascii="Times New Roman" w:eastAsia="Times New Roman" w:hAnsi="Times New Roman" w:cs="Times New Roman"/>
          <w:color w:val="auto"/>
          <w:lang w:val="ru-RU"/>
        </w:rPr>
        <w:t xml:space="preserve">., для сезонных аттракционов, по адресу: Самарская область, г. Кинель, г. </w:t>
      </w:r>
      <w:proofErr w:type="spellStart"/>
      <w:r w:rsidR="0086077D" w:rsidRPr="0086077D">
        <w:rPr>
          <w:rFonts w:ascii="Times New Roman" w:eastAsia="Times New Roman" w:hAnsi="Times New Roman" w:cs="Times New Roman"/>
          <w:color w:val="auto"/>
          <w:lang w:val="ru-RU"/>
        </w:rPr>
        <w:t>Кинель</w:t>
      </w:r>
      <w:proofErr w:type="spellEnd"/>
      <w:r w:rsidR="0086077D" w:rsidRPr="0086077D">
        <w:rPr>
          <w:rFonts w:ascii="Times New Roman" w:eastAsia="Times New Roman" w:hAnsi="Times New Roman" w:cs="Times New Roman"/>
          <w:color w:val="auto"/>
          <w:lang w:val="ru-RU"/>
        </w:rPr>
        <w:t xml:space="preserve">, </w:t>
      </w:r>
      <w:proofErr w:type="spellStart"/>
      <w:r w:rsidR="0086077D" w:rsidRPr="0086077D">
        <w:rPr>
          <w:rFonts w:ascii="Times New Roman" w:eastAsia="Times New Roman" w:hAnsi="Times New Roman" w:cs="Times New Roman"/>
          <w:color w:val="auto"/>
          <w:lang w:val="ru-RU"/>
        </w:rPr>
        <w:t>ул</w:t>
      </w:r>
      <w:proofErr w:type="gramStart"/>
      <w:r w:rsidR="0086077D" w:rsidRPr="0086077D">
        <w:rPr>
          <w:rFonts w:ascii="Times New Roman" w:eastAsia="Times New Roman" w:hAnsi="Times New Roman" w:cs="Times New Roman"/>
          <w:color w:val="auto"/>
          <w:lang w:val="ru-RU"/>
        </w:rPr>
        <w:t>.К</w:t>
      </w:r>
      <w:proofErr w:type="gramEnd"/>
      <w:r w:rsidR="0086077D" w:rsidRPr="0086077D">
        <w:rPr>
          <w:rFonts w:ascii="Times New Roman" w:eastAsia="Times New Roman" w:hAnsi="Times New Roman" w:cs="Times New Roman"/>
          <w:color w:val="auto"/>
          <w:lang w:val="ru-RU"/>
        </w:rPr>
        <w:t>рымская</w:t>
      </w:r>
      <w:proofErr w:type="spellEnd"/>
      <w:r w:rsidR="0086077D" w:rsidRPr="0086077D">
        <w:rPr>
          <w:rFonts w:ascii="Times New Roman" w:eastAsia="Times New Roman" w:hAnsi="Times New Roman" w:cs="Times New Roman"/>
          <w:color w:val="auto"/>
          <w:lang w:val="ru-RU"/>
        </w:rPr>
        <w:t>, 22А</w:t>
      </w:r>
      <w:r w:rsidR="002C7A81">
        <w:rPr>
          <w:rFonts w:ascii="Times New Roman" w:eastAsia="Times New Roman" w:hAnsi="Times New Roman" w:cs="Times New Roman"/>
          <w:color w:val="auto"/>
          <w:lang w:val="ru-RU"/>
        </w:rPr>
        <w:t>,</w:t>
      </w:r>
      <w:r w:rsidRPr="00CD2A42">
        <w:rPr>
          <w:rFonts w:ascii="Times New Roman" w:eastAsia="Times New Roman" w:hAnsi="Times New Roman" w:cs="Times New Roman"/>
          <w:color w:val="auto"/>
          <w:lang w:val="ru-RU"/>
        </w:rPr>
        <w:t xml:space="preserve"> при этом плата по договору устанавливается равной начальному размеру</w:t>
      </w:r>
      <w:r w:rsidR="004537F7">
        <w:rPr>
          <w:rFonts w:ascii="Times New Roman" w:eastAsia="Times New Roman" w:hAnsi="Times New Roman" w:cs="Times New Roman"/>
          <w:color w:val="auto"/>
          <w:lang w:val="ru-RU"/>
        </w:rPr>
        <w:t xml:space="preserve"> </w:t>
      </w:r>
      <w:r w:rsidR="004210BB" w:rsidRPr="004210BB">
        <w:rPr>
          <w:rFonts w:ascii="Times New Roman" w:eastAsia="Times New Roman" w:hAnsi="Times New Roman" w:cs="Times New Roman"/>
          <w:color w:val="auto"/>
          <w:lang w:val="ru-RU"/>
        </w:rPr>
        <w:t>138 107 (сто тридцать восемь тысяч сто семь) рублей 00 копеек</w:t>
      </w:r>
    </w:p>
    <w:p w:rsidR="00E95074" w:rsidRDefault="00E95074" w:rsidP="00E95074">
      <w:pPr>
        <w:ind w:firstLine="851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  <w:r w:rsidRPr="003D503E">
        <w:rPr>
          <w:rFonts w:ascii="Times New Roman" w:eastAsia="Times New Roman" w:hAnsi="Times New Roman" w:cs="Times New Roman"/>
          <w:color w:val="auto"/>
          <w:lang w:val="ru-RU"/>
        </w:rPr>
        <w:t xml:space="preserve">Настоящий протокол составлен в </w:t>
      </w:r>
      <w:r w:rsidR="001373A2" w:rsidRPr="003D503E">
        <w:rPr>
          <w:rFonts w:ascii="Times New Roman" w:eastAsia="Times New Roman" w:hAnsi="Times New Roman" w:cs="Times New Roman"/>
          <w:color w:val="auto"/>
          <w:lang w:val="ru-RU"/>
        </w:rPr>
        <w:t>1</w:t>
      </w:r>
      <w:r w:rsidRPr="003D503E">
        <w:rPr>
          <w:rFonts w:ascii="Times New Roman" w:eastAsia="Times New Roman" w:hAnsi="Times New Roman" w:cs="Times New Roman"/>
          <w:color w:val="auto"/>
          <w:lang w:val="ru-RU"/>
        </w:rPr>
        <w:t>-</w:t>
      </w:r>
      <w:r w:rsidR="001373A2" w:rsidRPr="003D503E">
        <w:rPr>
          <w:rFonts w:ascii="Times New Roman" w:eastAsia="Times New Roman" w:hAnsi="Times New Roman" w:cs="Times New Roman"/>
          <w:color w:val="auto"/>
          <w:lang w:val="ru-RU"/>
        </w:rPr>
        <w:t>м</w:t>
      </w:r>
      <w:r w:rsidRPr="003D503E">
        <w:rPr>
          <w:rFonts w:ascii="Times New Roman" w:eastAsia="Times New Roman" w:hAnsi="Times New Roman" w:cs="Times New Roman"/>
          <w:color w:val="auto"/>
          <w:lang w:val="ru-RU"/>
        </w:rPr>
        <w:t xml:space="preserve"> экземпляр</w:t>
      </w:r>
      <w:r w:rsidR="003D503E" w:rsidRPr="003D503E">
        <w:rPr>
          <w:rFonts w:ascii="Times New Roman" w:eastAsia="Times New Roman" w:hAnsi="Times New Roman" w:cs="Times New Roman"/>
          <w:color w:val="auto"/>
          <w:lang w:val="ru-RU"/>
        </w:rPr>
        <w:t>е</w:t>
      </w:r>
      <w:r w:rsidRPr="003D503E">
        <w:rPr>
          <w:rFonts w:ascii="Times New Roman" w:eastAsia="Times New Roman" w:hAnsi="Times New Roman" w:cs="Times New Roman"/>
          <w:color w:val="auto"/>
          <w:lang w:val="ru-RU"/>
        </w:rPr>
        <w:t>.</w:t>
      </w:r>
      <w:r w:rsidRPr="00E95074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 xml:space="preserve"> </w:t>
      </w:r>
    </w:p>
    <w:p w:rsidR="00634342" w:rsidRPr="00E95074" w:rsidRDefault="00634342" w:rsidP="00E95074">
      <w:pPr>
        <w:ind w:firstLine="851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</w:p>
    <w:p w:rsidR="0049306C" w:rsidRPr="00E42CB7" w:rsidRDefault="0049306C" w:rsidP="0049306C">
      <w:pPr>
        <w:pStyle w:val="2"/>
        <w:shd w:val="clear" w:color="auto" w:fill="auto"/>
        <w:spacing w:line="324" w:lineRule="exact"/>
        <w:ind w:left="1080"/>
        <w:jc w:val="center"/>
        <w:rPr>
          <w:b/>
          <w:lang w:val="ru-RU"/>
        </w:rPr>
      </w:pPr>
      <w:r w:rsidRPr="00E42CB7">
        <w:rPr>
          <w:b/>
          <w:lang w:val="ru-RU"/>
        </w:rPr>
        <w:t>Подписи:</w:t>
      </w:r>
    </w:p>
    <w:p w:rsidR="0056485B" w:rsidRDefault="0056485B" w:rsidP="00A6389A">
      <w:pPr>
        <w:pStyle w:val="2"/>
        <w:shd w:val="clear" w:color="auto" w:fill="auto"/>
        <w:spacing w:line="324" w:lineRule="exact"/>
        <w:ind w:left="1080"/>
        <w:jc w:val="center"/>
        <w:rPr>
          <w:lang w:val="ru-RU"/>
        </w:rPr>
      </w:pPr>
    </w:p>
    <w:p w:rsidR="00A6389A" w:rsidRPr="00E42CB7" w:rsidRDefault="008C5611" w:rsidP="00A6389A">
      <w:pPr>
        <w:pStyle w:val="2"/>
        <w:shd w:val="clear" w:color="auto" w:fill="auto"/>
        <w:spacing w:line="324" w:lineRule="exact"/>
        <w:ind w:left="1080"/>
        <w:jc w:val="center"/>
        <w:rPr>
          <w:lang w:val="ru-RU"/>
        </w:rPr>
      </w:pPr>
      <w:r>
        <w:rPr>
          <w:lang w:val="ru-RU"/>
        </w:rPr>
        <w:t xml:space="preserve">Председатель комиссии:  </w:t>
      </w:r>
      <w:r w:rsidR="00A6389A" w:rsidRPr="00E42CB7">
        <w:rPr>
          <w:lang w:val="ru-RU"/>
        </w:rPr>
        <w:t>_________</w:t>
      </w:r>
      <w:r>
        <w:rPr>
          <w:lang w:val="ru-RU"/>
        </w:rPr>
        <w:t>__</w:t>
      </w:r>
      <w:r w:rsidR="00A6389A" w:rsidRPr="00E42CB7">
        <w:rPr>
          <w:lang w:val="ru-RU"/>
        </w:rPr>
        <w:t xml:space="preserve"> </w:t>
      </w:r>
      <w:r w:rsidR="004210BB">
        <w:rPr>
          <w:lang w:val="ru-RU"/>
        </w:rPr>
        <w:t>Фокин В.Н.</w:t>
      </w:r>
    </w:p>
    <w:p w:rsidR="00A6389A" w:rsidRDefault="00A6389A" w:rsidP="00A6389A">
      <w:pPr>
        <w:pStyle w:val="2"/>
        <w:shd w:val="clear" w:color="auto" w:fill="auto"/>
        <w:spacing w:line="324" w:lineRule="exact"/>
        <w:ind w:left="1080"/>
        <w:jc w:val="center"/>
        <w:rPr>
          <w:lang w:val="ru-RU"/>
        </w:rPr>
      </w:pPr>
      <w:r w:rsidRPr="00E42CB7">
        <w:rPr>
          <w:lang w:val="ru-RU"/>
        </w:rPr>
        <w:t xml:space="preserve">      </w:t>
      </w:r>
    </w:p>
    <w:p w:rsidR="00A6389A" w:rsidRPr="00E42CB7" w:rsidRDefault="00A6389A" w:rsidP="00A6389A">
      <w:pPr>
        <w:pStyle w:val="2"/>
        <w:shd w:val="clear" w:color="auto" w:fill="auto"/>
        <w:spacing w:line="324" w:lineRule="exact"/>
        <w:ind w:left="1080"/>
        <w:jc w:val="center"/>
        <w:rPr>
          <w:lang w:val="ru-RU"/>
        </w:rPr>
      </w:pPr>
      <w:r>
        <w:rPr>
          <w:lang w:val="ru-RU"/>
        </w:rPr>
        <w:t xml:space="preserve">      </w:t>
      </w:r>
      <w:r w:rsidRPr="00E42CB7">
        <w:rPr>
          <w:lang w:val="ru-RU"/>
        </w:rPr>
        <w:t xml:space="preserve">Члены комиссии:   </w:t>
      </w:r>
      <w:r w:rsidR="004210BB">
        <w:rPr>
          <w:lang w:val="ru-RU"/>
        </w:rPr>
        <w:t xml:space="preserve">          </w:t>
      </w:r>
      <w:r w:rsidRPr="00E42CB7">
        <w:rPr>
          <w:lang w:val="ru-RU"/>
        </w:rPr>
        <w:t>_________</w:t>
      </w:r>
      <w:r w:rsidR="004210BB">
        <w:rPr>
          <w:lang w:val="ru-RU"/>
        </w:rPr>
        <w:t>__</w:t>
      </w:r>
      <w:r w:rsidRPr="00E42CB7">
        <w:rPr>
          <w:lang w:val="ru-RU"/>
        </w:rPr>
        <w:t xml:space="preserve"> </w:t>
      </w:r>
      <w:r w:rsidR="004210BB">
        <w:rPr>
          <w:lang w:val="ru-RU"/>
        </w:rPr>
        <w:t>Сергеева Т.А.</w:t>
      </w:r>
    </w:p>
    <w:p w:rsidR="00A6389A" w:rsidRPr="00E42CB7" w:rsidRDefault="00A6389A" w:rsidP="00A6389A">
      <w:pPr>
        <w:pStyle w:val="2"/>
        <w:shd w:val="clear" w:color="auto" w:fill="auto"/>
        <w:spacing w:line="324" w:lineRule="exact"/>
        <w:ind w:left="1080"/>
        <w:jc w:val="center"/>
        <w:rPr>
          <w:lang w:val="ru-RU"/>
        </w:rPr>
      </w:pPr>
    </w:p>
    <w:p w:rsidR="00A6389A" w:rsidRPr="00E42CB7" w:rsidRDefault="00A6389A" w:rsidP="00A6389A">
      <w:pPr>
        <w:pStyle w:val="2"/>
        <w:shd w:val="clear" w:color="auto" w:fill="auto"/>
        <w:spacing w:line="324" w:lineRule="exact"/>
        <w:ind w:left="1080"/>
        <w:jc w:val="center"/>
        <w:rPr>
          <w:lang w:val="ru-RU"/>
        </w:rPr>
      </w:pPr>
      <w:r w:rsidRPr="00E42CB7">
        <w:rPr>
          <w:lang w:val="ru-RU"/>
        </w:rPr>
        <w:t xml:space="preserve">                                            </w:t>
      </w:r>
      <w:r w:rsidR="004210BB">
        <w:rPr>
          <w:lang w:val="ru-RU"/>
        </w:rPr>
        <w:t xml:space="preserve">     </w:t>
      </w:r>
      <w:r w:rsidRPr="00E42CB7">
        <w:rPr>
          <w:lang w:val="ru-RU"/>
        </w:rPr>
        <w:t>________</w:t>
      </w:r>
      <w:r w:rsidR="004210BB">
        <w:rPr>
          <w:lang w:val="ru-RU"/>
        </w:rPr>
        <w:t>___</w:t>
      </w:r>
      <w:r w:rsidRPr="00E42CB7">
        <w:t xml:space="preserve"> </w:t>
      </w:r>
      <w:proofErr w:type="spellStart"/>
      <w:r w:rsidR="004210BB">
        <w:rPr>
          <w:lang w:val="ru-RU"/>
        </w:rPr>
        <w:t>Бажутова</w:t>
      </w:r>
      <w:proofErr w:type="spellEnd"/>
      <w:r w:rsidR="004210BB">
        <w:rPr>
          <w:lang w:val="ru-RU"/>
        </w:rPr>
        <w:t xml:space="preserve"> К.В.</w:t>
      </w:r>
    </w:p>
    <w:p w:rsidR="004210BB" w:rsidRDefault="00A6389A" w:rsidP="004210BB">
      <w:pPr>
        <w:pStyle w:val="2"/>
        <w:shd w:val="clear" w:color="auto" w:fill="auto"/>
        <w:spacing w:line="324" w:lineRule="exact"/>
        <w:ind w:left="1080"/>
        <w:jc w:val="center"/>
        <w:rPr>
          <w:lang w:val="ru-RU"/>
        </w:rPr>
      </w:pPr>
      <w:r w:rsidRPr="00E42CB7">
        <w:rPr>
          <w:lang w:val="ru-RU"/>
        </w:rPr>
        <w:t xml:space="preserve">          </w:t>
      </w:r>
      <w:r w:rsidR="004210BB">
        <w:rPr>
          <w:lang w:val="ru-RU"/>
        </w:rPr>
        <w:t xml:space="preserve">          </w:t>
      </w:r>
    </w:p>
    <w:p w:rsidR="00A6389A" w:rsidRDefault="004210BB" w:rsidP="004210BB">
      <w:pPr>
        <w:pStyle w:val="2"/>
        <w:shd w:val="clear" w:color="auto" w:fill="auto"/>
        <w:spacing w:line="324" w:lineRule="exact"/>
        <w:ind w:left="1080"/>
        <w:jc w:val="center"/>
        <w:rPr>
          <w:lang w:val="ru-RU"/>
        </w:rPr>
      </w:pPr>
      <w:r>
        <w:rPr>
          <w:lang w:val="ru-RU"/>
        </w:rPr>
        <w:t xml:space="preserve">                                  </w:t>
      </w:r>
      <w:r w:rsidR="008C5611">
        <w:rPr>
          <w:lang w:val="ru-RU"/>
        </w:rPr>
        <w:t xml:space="preserve">                       </w:t>
      </w:r>
      <w:r w:rsidR="00A6389A" w:rsidRPr="00E42CB7">
        <w:rPr>
          <w:lang w:val="ru-RU"/>
        </w:rPr>
        <w:t>_________</w:t>
      </w:r>
      <w:r w:rsidR="008C5611">
        <w:rPr>
          <w:lang w:val="ru-RU"/>
        </w:rPr>
        <w:t>___</w:t>
      </w:r>
      <w:r w:rsidR="00A6389A">
        <w:rPr>
          <w:lang w:val="ru-RU"/>
        </w:rPr>
        <w:t>Афанасьева С.В.</w:t>
      </w:r>
      <w:r w:rsidR="00A6389A" w:rsidRPr="00E42CB7">
        <w:rPr>
          <w:lang w:val="ru-RU"/>
        </w:rPr>
        <w:t xml:space="preserve">  </w:t>
      </w:r>
    </w:p>
    <w:p w:rsidR="00A6389A" w:rsidRDefault="00A6389A" w:rsidP="00A6389A">
      <w:pPr>
        <w:pStyle w:val="2"/>
        <w:shd w:val="clear" w:color="auto" w:fill="auto"/>
        <w:spacing w:line="324" w:lineRule="exact"/>
        <w:ind w:left="1080"/>
        <w:jc w:val="center"/>
        <w:rPr>
          <w:lang w:val="ru-RU"/>
        </w:rPr>
      </w:pPr>
    </w:p>
    <w:p w:rsidR="00A6389A" w:rsidRPr="00E42CB7" w:rsidRDefault="00A6389A" w:rsidP="00A6389A">
      <w:pPr>
        <w:pStyle w:val="2"/>
        <w:shd w:val="clear" w:color="auto" w:fill="auto"/>
        <w:spacing w:line="324" w:lineRule="exact"/>
        <w:ind w:left="1080"/>
        <w:jc w:val="center"/>
        <w:rPr>
          <w:lang w:val="ru-RU"/>
        </w:rPr>
      </w:pPr>
      <w:r>
        <w:rPr>
          <w:lang w:val="ru-RU"/>
        </w:rPr>
        <w:t xml:space="preserve">                                                  </w:t>
      </w:r>
      <w:r w:rsidR="008C5611">
        <w:rPr>
          <w:lang w:val="ru-RU"/>
        </w:rPr>
        <w:t xml:space="preserve">  ____________ </w:t>
      </w:r>
      <w:bookmarkStart w:id="1" w:name="_GoBack"/>
      <w:bookmarkEnd w:id="1"/>
      <w:r>
        <w:rPr>
          <w:lang w:val="ru-RU"/>
        </w:rPr>
        <w:t>Ефременко С.В.</w:t>
      </w:r>
      <w:r w:rsidRPr="00E42CB7">
        <w:rPr>
          <w:lang w:val="ru-RU"/>
        </w:rPr>
        <w:t xml:space="preserve">                                    </w:t>
      </w:r>
    </w:p>
    <w:p w:rsidR="004B49B2" w:rsidRPr="00E42CB7" w:rsidRDefault="00DB1AED" w:rsidP="004B49B2">
      <w:pPr>
        <w:pStyle w:val="2"/>
        <w:shd w:val="clear" w:color="auto" w:fill="auto"/>
        <w:spacing w:line="324" w:lineRule="exact"/>
        <w:ind w:left="1080"/>
        <w:jc w:val="center"/>
        <w:rPr>
          <w:lang w:val="ru-RU"/>
        </w:rPr>
      </w:pPr>
      <w:r w:rsidRPr="00E42CB7">
        <w:rPr>
          <w:lang w:val="ru-RU"/>
        </w:rPr>
        <w:t xml:space="preserve">                                        </w:t>
      </w:r>
    </w:p>
    <w:p w:rsidR="005829FE" w:rsidRPr="004B49B2" w:rsidRDefault="004B49B2" w:rsidP="004B49B2">
      <w:pPr>
        <w:pStyle w:val="2"/>
        <w:shd w:val="clear" w:color="auto" w:fill="auto"/>
        <w:spacing w:line="324" w:lineRule="exact"/>
        <w:ind w:left="1080"/>
        <w:jc w:val="center"/>
        <w:rPr>
          <w:sz w:val="28"/>
          <w:lang w:val="ru-RU"/>
        </w:rPr>
      </w:pPr>
      <w:r w:rsidRPr="00E42CB7">
        <w:rPr>
          <w:lang w:val="ru-RU"/>
        </w:rPr>
        <w:t xml:space="preserve">                                          </w:t>
      </w:r>
    </w:p>
    <w:sectPr w:rsidR="005829FE" w:rsidRPr="004B49B2" w:rsidSect="0069418D">
      <w:type w:val="continuous"/>
      <w:pgSz w:w="11905" w:h="16837"/>
      <w:pgMar w:top="1134" w:right="706" w:bottom="1579" w:left="15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2B77" w:rsidRDefault="00DA2B77">
      <w:r>
        <w:separator/>
      </w:r>
    </w:p>
  </w:endnote>
  <w:endnote w:type="continuationSeparator" w:id="0">
    <w:p w:rsidR="00DA2B77" w:rsidRDefault="00DA2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2B77" w:rsidRDefault="00DA2B77"/>
  </w:footnote>
  <w:footnote w:type="continuationSeparator" w:id="0">
    <w:p w:rsidR="00DA2B77" w:rsidRDefault="00DA2B7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4732BF"/>
    <w:multiLevelType w:val="multilevel"/>
    <w:tmpl w:val="1AD4B6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A66F6A"/>
    <w:rsid w:val="00003B30"/>
    <w:rsid w:val="0000781E"/>
    <w:rsid w:val="00013785"/>
    <w:rsid w:val="00057E00"/>
    <w:rsid w:val="00062522"/>
    <w:rsid w:val="00075E8E"/>
    <w:rsid w:val="000938F6"/>
    <w:rsid w:val="00110048"/>
    <w:rsid w:val="001248C7"/>
    <w:rsid w:val="001373A2"/>
    <w:rsid w:val="00144A3E"/>
    <w:rsid w:val="00194DC6"/>
    <w:rsid w:val="001C1460"/>
    <w:rsid w:val="001C7B19"/>
    <w:rsid w:val="0020509B"/>
    <w:rsid w:val="00222731"/>
    <w:rsid w:val="00222970"/>
    <w:rsid w:val="002715F7"/>
    <w:rsid w:val="002C4DDF"/>
    <w:rsid w:val="002C7A81"/>
    <w:rsid w:val="002E0C2C"/>
    <w:rsid w:val="002E4997"/>
    <w:rsid w:val="00307CC8"/>
    <w:rsid w:val="00377838"/>
    <w:rsid w:val="003A00F2"/>
    <w:rsid w:val="003A5F6A"/>
    <w:rsid w:val="003D503E"/>
    <w:rsid w:val="004210BB"/>
    <w:rsid w:val="004329E7"/>
    <w:rsid w:val="00434957"/>
    <w:rsid w:val="00447838"/>
    <w:rsid w:val="00451D0B"/>
    <w:rsid w:val="004527DD"/>
    <w:rsid w:val="004537F7"/>
    <w:rsid w:val="004552BF"/>
    <w:rsid w:val="0049306C"/>
    <w:rsid w:val="004B35BB"/>
    <w:rsid w:val="004B49B2"/>
    <w:rsid w:val="004E410F"/>
    <w:rsid w:val="00500BEA"/>
    <w:rsid w:val="005250E9"/>
    <w:rsid w:val="00532FCE"/>
    <w:rsid w:val="00557718"/>
    <w:rsid w:val="0056485B"/>
    <w:rsid w:val="00570438"/>
    <w:rsid w:val="0057463E"/>
    <w:rsid w:val="005829FE"/>
    <w:rsid w:val="005A20CD"/>
    <w:rsid w:val="005B1DE1"/>
    <w:rsid w:val="005F4A3F"/>
    <w:rsid w:val="005F4E2B"/>
    <w:rsid w:val="00607346"/>
    <w:rsid w:val="00617288"/>
    <w:rsid w:val="00634342"/>
    <w:rsid w:val="00680BF7"/>
    <w:rsid w:val="00685727"/>
    <w:rsid w:val="0069418D"/>
    <w:rsid w:val="006F08DD"/>
    <w:rsid w:val="00710E6F"/>
    <w:rsid w:val="007228D6"/>
    <w:rsid w:val="00776731"/>
    <w:rsid w:val="00784328"/>
    <w:rsid w:val="007C2032"/>
    <w:rsid w:val="008115FD"/>
    <w:rsid w:val="00823EF2"/>
    <w:rsid w:val="00832057"/>
    <w:rsid w:val="008342C8"/>
    <w:rsid w:val="0086077D"/>
    <w:rsid w:val="00866514"/>
    <w:rsid w:val="008B3449"/>
    <w:rsid w:val="008C5611"/>
    <w:rsid w:val="00903E07"/>
    <w:rsid w:val="00914798"/>
    <w:rsid w:val="009729D5"/>
    <w:rsid w:val="00984793"/>
    <w:rsid w:val="009B0B9C"/>
    <w:rsid w:val="009B3326"/>
    <w:rsid w:val="009C6481"/>
    <w:rsid w:val="009D4C50"/>
    <w:rsid w:val="009F4069"/>
    <w:rsid w:val="00A03B89"/>
    <w:rsid w:val="00A30001"/>
    <w:rsid w:val="00A35D4D"/>
    <w:rsid w:val="00A635D0"/>
    <w:rsid w:val="00A6389A"/>
    <w:rsid w:val="00A66F6A"/>
    <w:rsid w:val="00AA2C3D"/>
    <w:rsid w:val="00AD6C53"/>
    <w:rsid w:val="00B46FE8"/>
    <w:rsid w:val="00BB6BB3"/>
    <w:rsid w:val="00BC2483"/>
    <w:rsid w:val="00BC6252"/>
    <w:rsid w:val="00C11AD1"/>
    <w:rsid w:val="00C14A8D"/>
    <w:rsid w:val="00C21278"/>
    <w:rsid w:val="00C51CEA"/>
    <w:rsid w:val="00CD2A42"/>
    <w:rsid w:val="00CE4271"/>
    <w:rsid w:val="00D022C6"/>
    <w:rsid w:val="00D159FF"/>
    <w:rsid w:val="00D33082"/>
    <w:rsid w:val="00D41878"/>
    <w:rsid w:val="00DA2B77"/>
    <w:rsid w:val="00DB1AED"/>
    <w:rsid w:val="00DE243B"/>
    <w:rsid w:val="00E42CB7"/>
    <w:rsid w:val="00E51A95"/>
    <w:rsid w:val="00E674AE"/>
    <w:rsid w:val="00E95074"/>
    <w:rsid w:val="00ED24B5"/>
    <w:rsid w:val="00ED3FC6"/>
    <w:rsid w:val="00F30D1E"/>
    <w:rsid w:val="00FA5E42"/>
    <w:rsid w:val="00FC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829F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4">
    <w:name w:val="Основной текст_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20">
    <w:name w:val="Подпись к таблице (2)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1">
    <w:name w:val="Подпись к таблице (3)_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3">
    <w:name w:val="Подпись к таблице (3)"/>
    <w:basedOn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22">
    <w:name w:val="Основной текст (2)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a8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a9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12">
    <w:name w:val="Заголовок №1"/>
    <w:basedOn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-1pt">
    <w:name w:val="Основной текст + Интервал -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26"/>
      <w:szCs w:val="26"/>
      <w:u w:val="single"/>
      <w:lang w:val="en-US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40" w:line="329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">
    <w:name w:val="Основной текст2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1">
    <w:name w:val="Подпись к таблице (2)"/>
    <w:basedOn w:val="a"/>
    <w:link w:val="20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2">
    <w:name w:val="Подпись к таблице (3)"/>
    <w:basedOn w:val="a"/>
    <w:link w:val="31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3">
    <w:name w:val="Основной текст (2)"/>
    <w:basedOn w:val="a"/>
    <w:link w:val="2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a7">
    <w:name w:val="Подпись к таблице"/>
    <w:basedOn w:val="a"/>
    <w:link w:val="a6"/>
    <w:pPr>
      <w:shd w:val="clear" w:color="auto" w:fill="FFFFFF"/>
      <w:spacing w:line="319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line="324" w:lineRule="exact"/>
      <w:outlineLvl w:val="0"/>
    </w:pPr>
    <w:rPr>
      <w:rFonts w:ascii="Times New Roman" w:eastAsia="Times New Roman" w:hAnsi="Times New Roman" w:cs="Times New Roman"/>
      <w:b/>
      <w:bCs/>
      <w:spacing w:val="10"/>
      <w:sz w:val="25"/>
      <w:szCs w:val="25"/>
    </w:rPr>
  </w:style>
  <w:style w:type="paragraph" w:styleId="aa">
    <w:name w:val="header"/>
    <w:basedOn w:val="a"/>
    <w:link w:val="ab"/>
    <w:uiPriority w:val="99"/>
    <w:unhideWhenUsed/>
    <w:rsid w:val="005829F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829FE"/>
    <w:rPr>
      <w:color w:val="000000"/>
    </w:rPr>
  </w:style>
  <w:style w:type="paragraph" w:styleId="ac">
    <w:name w:val="footer"/>
    <w:basedOn w:val="a"/>
    <w:link w:val="ad"/>
    <w:uiPriority w:val="99"/>
    <w:unhideWhenUsed/>
    <w:rsid w:val="005829F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829FE"/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CE4271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E4271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944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Вадим</dc:creator>
  <cp:lastModifiedBy>User</cp:lastModifiedBy>
  <cp:revision>4</cp:revision>
  <cp:lastPrinted>2025-07-21T11:35:00Z</cp:lastPrinted>
  <dcterms:created xsi:type="dcterms:W3CDTF">2019-07-19T06:33:00Z</dcterms:created>
  <dcterms:modified xsi:type="dcterms:W3CDTF">2025-07-21T11:56:00Z</dcterms:modified>
</cp:coreProperties>
</file>